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46F8A" w14:textId="4447EDC7" w:rsidR="007E1186" w:rsidRPr="00DE4202" w:rsidRDefault="001F7DCA" w:rsidP="00803038">
      <w:pPr>
        <w:rPr>
          <w:rFonts w:ascii="Times New Roman" w:hAnsi="Times New Roman"/>
          <w:szCs w:val="24"/>
        </w:rPr>
      </w:pPr>
      <w:r w:rsidRPr="00DE4202">
        <w:rPr>
          <w:rFonts w:ascii="Times New Roman" w:hAnsi="Times New Roman"/>
          <w:szCs w:val="24"/>
        </w:rPr>
        <w:t>Motion:</w:t>
      </w:r>
      <w:r w:rsidR="00BC279B" w:rsidRPr="00DE4202">
        <w:rPr>
          <w:rFonts w:ascii="Times New Roman" w:hAnsi="Times New Roman"/>
          <w:szCs w:val="24"/>
        </w:rPr>
        <w:t xml:space="preserve"> </w:t>
      </w:r>
      <w:r w:rsidR="007E1186">
        <w:rPr>
          <w:rFonts w:ascii="Times New Roman" w:hAnsi="Times New Roman"/>
          <w:szCs w:val="24"/>
        </w:rPr>
        <w:t>B. Gladwin</w:t>
      </w:r>
    </w:p>
    <w:p w14:paraId="717E57D4" w14:textId="0BC791E1" w:rsidR="004A2895" w:rsidRDefault="004A2895" w:rsidP="00803038">
      <w:pPr>
        <w:rPr>
          <w:rFonts w:ascii="Times New Roman" w:hAnsi="Times New Roman"/>
          <w:szCs w:val="24"/>
        </w:rPr>
      </w:pPr>
      <w:r w:rsidRPr="00DE4202">
        <w:rPr>
          <w:rFonts w:ascii="Times New Roman" w:hAnsi="Times New Roman"/>
          <w:szCs w:val="24"/>
        </w:rPr>
        <w:t>Second:</w:t>
      </w:r>
      <w:r w:rsidR="00980ABC" w:rsidRPr="00DE4202">
        <w:rPr>
          <w:rFonts w:ascii="Times New Roman" w:hAnsi="Times New Roman"/>
          <w:szCs w:val="24"/>
        </w:rPr>
        <w:t xml:space="preserve"> </w:t>
      </w:r>
      <w:r w:rsidR="007E1186">
        <w:rPr>
          <w:rFonts w:ascii="Times New Roman" w:hAnsi="Times New Roman"/>
          <w:szCs w:val="24"/>
        </w:rPr>
        <w:t>A. Dunham</w:t>
      </w:r>
    </w:p>
    <w:p w14:paraId="023421F5" w14:textId="12778F20" w:rsidR="007E1186" w:rsidRPr="00DE4202" w:rsidRDefault="007E1186" w:rsidP="00803038">
      <w:pPr>
        <w:rPr>
          <w:rFonts w:ascii="Times New Roman" w:hAnsi="Times New Roman"/>
          <w:szCs w:val="24"/>
        </w:rPr>
      </w:pPr>
      <w:r>
        <w:rPr>
          <w:rFonts w:ascii="Times New Roman" w:hAnsi="Times New Roman"/>
          <w:szCs w:val="24"/>
        </w:rPr>
        <w:t>NCA LRC Approved: 4/3/2025</w:t>
      </w:r>
    </w:p>
    <w:p w14:paraId="16FC4E63" w14:textId="77777777" w:rsidR="004A2895" w:rsidRPr="00DE4202" w:rsidRDefault="004A2895" w:rsidP="00803038">
      <w:pPr>
        <w:rPr>
          <w:rFonts w:ascii="Times New Roman" w:hAnsi="Times New Roman"/>
          <w:b/>
          <w:szCs w:val="24"/>
        </w:rPr>
      </w:pPr>
    </w:p>
    <w:p w14:paraId="6857F4DE" w14:textId="77777777" w:rsidR="00EE23AE" w:rsidRPr="00DE4202" w:rsidRDefault="006028FB" w:rsidP="00803038">
      <w:pPr>
        <w:rPr>
          <w:rFonts w:ascii="Times New Roman" w:hAnsi="Times New Roman"/>
          <w:b/>
          <w:szCs w:val="24"/>
        </w:rPr>
      </w:pPr>
      <w:r w:rsidRPr="00DE4202">
        <w:rPr>
          <w:rFonts w:ascii="Times New Roman" w:hAnsi="Times New Roman"/>
          <w:b/>
          <w:szCs w:val="24"/>
        </w:rPr>
        <w:t>North Country Alliance Local Development Corporation</w:t>
      </w:r>
    </w:p>
    <w:p w14:paraId="1159DEBD" w14:textId="77777777" w:rsidR="006028FB" w:rsidRPr="00DE4202" w:rsidRDefault="006028FB" w:rsidP="00803038">
      <w:pPr>
        <w:rPr>
          <w:rFonts w:ascii="Times New Roman" w:hAnsi="Times New Roman"/>
          <w:b/>
          <w:szCs w:val="24"/>
        </w:rPr>
      </w:pPr>
      <w:r w:rsidRPr="00DE4202">
        <w:rPr>
          <w:rFonts w:ascii="Times New Roman" w:hAnsi="Times New Roman"/>
          <w:b/>
          <w:szCs w:val="24"/>
        </w:rPr>
        <w:t>Loan Review Committee Meeting</w:t>
      </w:r>
    </w:p>
    <w:p w14:paraId="3FC2B654" w14:textId="7AD71A20" w:rsidR="009E0F54" w:rsidRPr="00DE4202" w:rsidRDefault="00072F96" w:rsidP="00443149">
      <w:pPr>
        <w:rPr>
          <w:rFonts w:ascii="Times New Roman" w:hAnsi="Times New Roman"/>
          <w:b/>
          <w:szCs w:val="24"/>
        </w:rPr>
      </w:pPr>
      <w:r>
        <w:rPr>
          <w:rFonts w:ascii="Times New Roman" w:hAnsi="Times New Roman"/>
          <w:b/>
          <w:szCs w:val="24"/>
        </w:rPr>
        <w:t>January 13, 2025</w:t>
      </w:r>
    </w:p>
    <w:p w14:paraId="2BD97ACD" w14:textId="77777777" w:rsidR="00443149" w:rsidRPr="00DE4202" w:rsidRDefault="00443149" w:rsidP="00443149">
      <w:pPr>
        <w:rPr>
          <w:rFonts w:ascii="Times New Roman" w:hAnsi="Times New Roman"/>
          <w:b/>
          <w:szCs w:val="24"/>
        </w:rPr>
      </w:pPr>
      <w:r w:rsidRPr="00DE4202">
        <w:rPr>
          <w:rFonts w:ascii="Times New Roman" w:hAnsi="Times New Roman"/>
          <w:b/>
          <w:szCs w:val="24"/>
        </w:rPr>
        <w:t>Minutes</w:t>
      </w:r>
    </w:p>
    <w:p w14:paraId="5148CC7C" w14:textId="77777777" w:rsidR="009962AA" w:rsidRPr="00DE4202" w:rsidRDefault="009962AA" w:rsidP="00803038">
      <w:pPr>
        <w:rPr>
          <w:rFonts w:ascii="Times New Roman" w:hAnsi="Times New Roman"/>
          <w:szCs w:val="24"/>
        </w:rPr>
      </w:pPr>
    </w:p>
    <w:p w14:paraId="70D98BDB" w14:textId="5594EF41" w:rsidR="0013661A" w:rsidRPr="00DE4202" w:rsidRDefault="00EE23AE" w:rsidP="00803038">
      <w:pPr>
        <w:rPr>
          <w:rFonts w:ascii="Times New Roman" w:hAnsi="Times New Roman"/>
          <w:szCs w:val="24"/>
        </w:rPr>
      </w:pPr>
      <w:r w:rsidRPr="00DE4202">
        <w:rPr>
          <w:rFonts w:ascii="Times New Roman" w:hAnsi="Times New Roman"/>
          <w:szCs w:val="24"/>
        </w:rPr>
        <w:t xml:space="preserve">The </w:t>
      </w:r>
      <w:r w:rsidR="006028FB" w:rsidRPr="00DE4202">
        <w:rPr>
          <w:rFonts w:ascii="Times New Roman" w:hAnsi="Times New Roman"/>
          <w:szCs w:val="24"/>
        </w:rPr>
        <w:t>North Country Alliance</w:t>
      </w:r>
      <w:r w:rsidRPr="00DE4202">
        <w:rPr>
          <w:rFonts w:ascii="Times New Roman" w:hAnsi="Times New Roman"/>
          <w:szCs w:val="24"/>
        </w:rPr>
        <w:t xml:space="preserve"> Local Development Corporation held </w:t>
      </w:r>
      <w:r w:rsidR="00704D4D" w:rsidRPr="00DE4202">
        <w:rPr>
          <w:rFonts w:ascii="Times New Roman" w:hAnsi="Times New Roman"/>
          <w:szCs w:val="24"/>
        </w:rPr>
        <w:t xml:space="preserve">a </w:t>
      </w:r>
      <w:r w:rsidR="006C5E2A" w:rsidRPr="00DE4202">
        <w:rPr>
          <w:rFonts w:ascii="Times New Roman" w:hAnsi="Times New Roman"/>
          <w:szCs w:val="24"/>
        </w:rPr>
        <w:t xml:space="preserve">NCA Loan Review Committee </w:t>
      </w:r>
      <w:r w:rsidRPr="00DE4202">
        <w:rPr>
          <w:rFonts w:ascii="Times New Roman" w:hAnsi="Times New Roman"/>
          <w:szCs w:val="24"/>
        </w:rPr>
        <w:t>meeting on</w:t>
      </w:r>
      <w:r w:rsidR="00623729" w:rsidRPr="00DE4202">
        <w:rPr>
          <w:rFonts w:ascii="Times New Roman" w:hAnsi="Times New Roman"/>
          <w:szCs w:val="24"/>
        </w:rPr>
        <w:t xml:space="preserve"> </w:t>
      </w:r>
      <w:r w:rsidR="00072F96">
        <w:rPr>
          <w:rFonts w:ascii="Times New Roman" w:hAnsi="Times New Roman"/>
          <w:szCs w:val="24"/>
        </w:rPr>
        <w:t>Monday, January 13, 2025</w:t>
      </w:r>
      <w:r w:rsidR="00EB0A51" w:rsidRPr="00DE4202">
        <w:rPr>
          <w:rFonts w:ascii="Times New Roman" w:hAnsi="Times New Roman"/>
          <w:szCs w:val="24"/>
        </w:rPr>
        <w:t xml:space="preserve"> at </w:t>
      </w:r>
      <w:r w:rsidR="00072F96">
        <w:rPr>
          <w:rFonts w:ascii="Times New Roman" w:hAnsi="Times New Roman"/>
          <w:szCs w:val="24"/>
        </w:rPr>
        <w:t>1</w:t>
      </w:r>
      <w:r w:rsidR="005D103F" w:rsidRPr="00DE4202">
        <w:rPr>
          <w:rFonts w:ascii="Times New Roman" w:hAnsi="Times New Roman"/>
          <w:szCs w:val="24"/>
        </w:rPr>
        <w:t>:00</w:t>
      </w:r>
      <w:r w:rsidR="00EB0A51" w:rsidRPr="00DE4202">
        <w:rPr>
          <w:rFonts w:ascii="Times New Roman" w:hAnsi="Times New Roman"/>
          <w:szCs w:val="24"/>
        </w:rPr>
        <w:t xml:space="preserve"> </w:t>
      </w:r>
      <w:r w:rsidR="00072F96">
        <w:rPr>
          <w:rFonts w:ascii="Times New Roman" w:hAnsi="Times New Roman"/>
          <w:szCs w:val="24"/>
        </w:rPr>
        <w:t>P</w:t>
      </w:r>
      <w:r w:rsidR="00EB0A51" w:rsidRPr="00DE4202">
        <w:rPr>
          <w:rFonts w:ascii="Times New Roman" w:hAnsi="Times New Roman"/>
          <w:szCs w:val="24"/>
        </w:rPr>
        <w:t>M</w:t>
      </w:r>
      <w:r w:rsidR="007918AA" w:rsidRPr="00DE4202">
        <w:rPr>
          <w:rFonts w:ascii="Times New Roman" w:hAnsi="Times New Roman"/>
          <w:szCs w:val="24"/>
        </w:rPr>
        <w:t xml:space="preserve"> </w:t>
      </w:r>
      <w:r w:rsidR="006028FB" w:rsidRPr="00DE4202">
        <w:rPr>
          <w:rFonts w:ascii="Times New Roman" w:hAnsi="Times New Roman"/>
          <w:szCs w:val="24"/>
        </w:rPr>
        <w:t xml:space="preserve">via </w:t>
      </w:r>
      <w:r w:rsidR="0013661A" w:rsidRPr="00DE4202">
        <w:rPr>
          <w:rFonts w:ascii="Times New Roman" w:hAnsi="Times New Roman"/>
          <w:szCs w:val="24"/>
        </w:rPr>
        <w:t>WebEx</w:t>
      </w:r>
      <w:r w:rsidR="006028FB" w:rsidRPr="00DE4202">
        <w:rPr>
          <w:rFonts w:ascii="Times New Roman" w:hAnsi="Times New Roman"/>
          <w:szCs w:val="24"/>
        </w:rPr>
        <w:t xml:space="preserve">. </w:t>
      </w:r>
    </w:p>
    <w:p w14:paraId="64D75674" w14:textId="77777777" w:rsidR="0076348D" w:rsidRPr="00DE4202" w:rsidRDefault="0076348D" w:rsidP="00803038">
      <w:pPr>
        <w:rPr>
          <w:rFonts w:ascii="Times New Roman" w:hAnsi="Times New Roman"/>
          <w:szCs w:val="24"/>
        </w:rPr>
      </w:pPr>
    </w:p>
    <w:p w14:paraId="341C90C2" w14:textId="4B752A1E" w:rsidR="0035739D" w:rsidRPr="00DE4202" w:rsidRDefault="00EE23AE" w:rsidP="00803038">
      <w:pPr>
        <w:rPr>
          <w:rFonts w:ascii="Times New Roman" w:hAnsi="Times New Roman"/>
          <w:szCs w:val="24"/>
        </w:rPr>
      </w:pPr>
      <w:r w:rsidRPr="00DE4202">
        <w:rPr>
          <w:rFonts w:ascii="Times New Roman" w:hAnsi="Times New Roman"/>
          <w:b/>
          <w:szCs w:val="24"/>
        </w:rPr>
        <w:t>Present:</w:t>
      </w:r>
      <w:r w:rsidR="00C13FC9" w:rsidRPr="00DE4202">
        <w:rPr>
          <w:rFonts w:ascii="Times New Roman" w:hAnsi="Times New Roman"/>
          <w:b/>
          <w:szCs w:val="24"/>
        </w:rPr>
        <w:t xml:space="preserve">   </w:t>
      </w:r>
      <w:r w:rsidR="00E21A9B" w:rsidRPr="00DE4202">
        <w:rPr>
          <w:rFonts w:ascii="Times New Roman" w:hAnsi="Times New Roman"/>
          <w:szCs w:val="24"/>
        </w:rPr>
        <w:t>Brian</w:t>
      </w:r>
      <w:r w:rsidR="009E0F54" w:rsidRPr="00DE4202">
        <w:rPr>
          <w:rFonts w:ascii="Times New Roman" w:hAnsi="Times New Roman"/>
          <w:szCs w:val="24"/>
        </w:rPr>
        <w:t xml:space="preserve"> Gladwin, Ron Bacon</w:t>
      </w:r>
      <w:r w:rsidR="00EB0A51" w:rsidRPr="00DE4202">
        <w:rPr>
          <w:rFonts w:ascii="Times New Roman" w:hAnsi="Times New Roman"/>
          <w:szCs w:val="24"/>
        </w:rPr>
        <w:t xml:space="preserve">, </w:t>
      </w:r>
      <w:proofErr w:type="spellStart"/>
      <w:r w:rsidR="00E7121F" w:rsidRPr="00DE4202">
        <w:rPr>
          <w:rFonts w:ascii="Times New Roman" w:hAnsi="Times New Roman"/>
          <w:szCs w:val="24"/>
        </w:rPr>
        <w:t>Marijean</w:t>
      </w:r>
      <w:proofErr w:type="spellEnd"/>
      <w:r w:rsidR="00E7121F" w:rsidRPr="00DE4202">
        <w:rPr>
          <w:rFonts w:ascii="Times New Roman" w:hAnsi="Times New Roman"/>
          <w:szCs w:val="24"/>
        </w:rPr>
        <w:t xml:space="preserve"> Remington</w:t>
      </w:r>
      <w:r w:rsidR="00EB0A51" w:rsidRPr="00DE4202">
        <w:rPr>
          <w:rFonts w:ascii="Times New Roman" w:hAnsi="Times New Roman"/>
          <w:szCs w:val="24"/>
        </w:rPr>
        <w:t>, Al Dunham</w:t>
      </w:r>
      <w:r w:rsidR="00605C8B" w:rsidRPr="00DE4202">
        <w:rPr>
          <w:rFonts w:ascii="Times New Roman" w:hAnsi="Times New Roman"/>
          <w:szCs w:val="24"/>
        </w:rPr>
        <w:t xml:space="preserve">, </w:t>
      </w:r>
      <w:r w:rsidR="00072F96">
        <w:rPr>
          <w:rFonts w:ascii="Times New Roman" w:hAnsi="Times New Roman"/>
          <w:szCs w:val="24"/>
        </w:rPr>
        <w:t>and Steve Hunt</w:t>
      </w:r>
    </w:p>
    <w:p w14:paraId="46EA3C8A" w14:textId="77777777" w:rsidR="00966157" w:rsidRPr="00DE4202" w:rsidRDefault="00966157" w:rsidP="00083017">
      <w:pPr>
        <w:rPr>
          <w:rFonts w:ascii="Times New Roman" w:hAnsi="Times New Roman"/>
          <w:b/>
          <w:szCs w:val="24"/>
        </w:rPr>
      </w:pPr>
    </w:p>
    <w:p w14:paraId="232160B6" w14:textId="0C3795A9" w:rsidR="001B203C" w:rsidRPr="00DE4202" w:rsidRDefault="00354D00" w:rsidP="00083017">
      <w:pPr>
        <w:rPr>
          <w:rFonts w:ascii="Times New Roman" w:hAnsi="Times New Roman"/>
          <w:szCs w:val="24"/>
        </w:rPr>
      </w:pPr>
      <w:r w:rsidRPr="00DE4202">
        <w:rPr>
          <w:rFonts w:ascii="Times New Roman" w:hAnsi="Times New Roman"/>
          <w:b/>
          <w:szCs w:val="24"/>
        </w:rPr>
        <w:t xml:space="preserve">Excused: </w:t>
      </w:r>
      <w:r w:rsidR="00EC4A03" w:rsidRPr="00DE4202">
        <w:rPr>
          <w:rFonts w:ascii="Times New Roman" w:hAnsi="Times New Roman"/>
          <w:b/>
          <w:szCs w:val="24"/>
        </w:rPr>
        <w:t xml:space="preserve"> </w:t>
      </w:r>
      <w:r w:rsidR="00072F96">
        <w:rPr>
          <w:rFonts w:ascii="Times New Roman" w:hAnsi="Times New Roman"/>
          <w:szCs w:val="24"/>
        </w:rPr>
        <w:t xml:space="preserve">Ross </w:t>
      </w:r>
      <w:proofErr w:type="spellStart"/>
      <w:r w:rsidR="00072F96">
        <w:rPr>
          <w:rFonts w:ascii="Times New Roman" w:hAnsi="Times New Roman"/>
          <w:szCs w:val="24"/>
        </w:rPr>
        <w:t>Pancoe</w:t>
      </w:r>
      <w:proofErr w:type="spellEnd"/>
    </w:p>
    <w:p w14:paraId="5287F325" w14:textId="77777777" w:rsidR="001B203C" w:rsidRPr="00DE4202" w:rsidRDefault="001B203C" w:rsidP="007E2AB7">
      <w:pPr>
        <w:rPr>
          <w:rFonts w:ascii="Times New Roman" w:hAnsi="Times New Roman"/>
          <w:szCs w:val="24"/>
        </w:rPr>
      </w:pPr>
    </w:p>
    <w:p w14:paraId="4487A1CA" w14:textId="58227756" w:rsidR="00A96D7D" w:rsidRPr="00DE4202" w:rsidRDefault="009C7423" w:rsidP="007E2AB7">
      <w:pPr>
        <w:rPr>
          <w:rFonts w:ascii="Times New Roman" w:hAnsi="Times New Roman"/>
          <w:szCs w:val="24"/>
        </w:rPr>
      </w:pPr>
      <w:r w:rsidRPr="00DE4202">
        <w:rPr>
          <w:rFonts w:ascii="Times New Roman" w:hAnsi="Times New Roman"/>
          <w:b/>
          <w:szCs w:val="24"/>
        </w:rPr>
        <w:t xml:space="preserve">Others:   </w:t>
      </w:r>
      <w:r w:rsidR="00EB7B05" w:rsidRPr="00DE4202">
        <w:rPr>
          <w:rFonts w:ascii="Times New Roman" w:hAnsi="Times New Roman"/>
          <w:b/>
          <w:szCs w:val="24"/>
        </w:rPr>
        <w:t xml:space="preserve"> </w:t>
      </w:r>
      <w:r w:rsidR="00857EF2" w:rsidRPr="00DE4202">
        <w:rPr>
          <w:rFonts w:ascii="Times New Roman" w:hAnsi="Times New Roman"/>
          <w:szCs w:val="24"/>
        </w:rPr>
        <w:t>Matt Siver (</w:t>
      </w:r>
      <w:r w:rsidR="00EB0A51" w:rsidRPr="00DE4202">
        <w:rPr>
          <w:rFonts w:ascii="Times New Roman" w:hAnsi="Times New Roman"/>
          <w:szCs w:val="24"/>
        </w:rPr>
        <w:t>DANC)</w:t>
      </w:r>
      <w:r w:rsidR="00072F96">
        <w:rPr>
          <w:rFonts w:ascii="Times New Roman" w:hAnsi="Times New Roman"/>
          <w:szCs w:val="24"/>
        </w:rPr>
        <w:t>, Michelle Capone (DANC), Patrick Kelly (SLC IDA LDC)</w:t>
      </w:r>
    </w:p>
    <w:p w14:paraId="2256A9F0" w14:textId="77777777" w:rsidR="00542A1E" w:rsidRPr="00DE4202" w:rsidRDefault="00542A1E" w:rsidP="007E2AB7">
      <w:pPr>
        <w:rPr>
          <w:rFonts w:ascii="Times New Roman" w:hAnsi="Times New Roman"/>
          <w:b/>
          <w:szCs w:val="24"/>
        </w:rPr>
      </w:pPr>
    </w:p>
    <w:p w14:paraId="71C210B6" w14:textId="5172B885" w:rsidR="00EE23AE" w:rsidRPr="00DE4202" w:rsidRDefault="00C8065F" w:rsidP="007E2AB7">
      <w:pPr>
        <w:rPr>
          <w:rFonts w:ascii="Times New Roman" w:hAnsi="Times New Roman"/>
          <w:szCs w:val="24"/>
        </w:rPr>
      </w:pPr>
      <w:r w:rsidRPr="00DE4202">
        <w:rPr>
          <w:rFonts w:ascii="Times New Roman" w:hAnsi="Times New Roman"/>
          <w:b/>
          <w:szCs w:val="24"/>
        </w:rPr>
        <w:t>Call to Order:</w:t>
      </w:r>
      <w:r w:rsidR="00EE23AE" w:rsidRPr="00DE4202">
        <w:rPr>
          <w:rFonts w:ascii="Times New Roman" w:hAnsi="Times New Roman"/>
          <w:b/>
          <w:szCs w:val="24"/>
        </w:rPr>
        <w:t xml:space="preserve"> </w:t>
      </w:r>
      <w:r w:rsidR="00317951" w:rsidRPr="00DE4202">
        <w:rPr>
          <w:rFonts w:ascii="Times New Roman" w:hAnsi="Times New Roman"/>
          <w:szCs w:val="24"/>
        </w:rPr>
        <w:t xml:space="preserve">The meeting was </w:t>
      </w:r>
      <w:r w:rsidR="009708BA" w:rsidRPr="00DE4202">
        <w:rPr>
          <w:rFonts w:ascii="Times New Roman" w:hAnsi="Times New Roman"/>
          <w:szCs w:val="24"/>
        </w:rPr>
        <w:t>called to order at</w:t>
      </w:r>
      <w:r w:rsidR="005F6EE6" w:rsidRPr="00DE4202">
        <w:rPr>
          <w:rFonts w:ascii="Times New Roman" w:hAnsi="Times New Roman"/>
          <w:szCs w:val="24"/>
        </w:rPr>
        <w:t xml:space="preserve"> </w:t>
      </w:r>
      <w:r w:rsidR="00072F96">
        <w:rPr>
          <w:rFonts w:ascii="Times New Roman" w:hAnsi="Times New Roman"/>
          <w:szCs w:val="24"/>
        </w:rPr>
        <w:t>1:02</w:t>
      </w:r>
      <w:r w:rsidR="00407D2C" w:rsidRPr="00DE4202">
        <w:rPr>
          <w:rFonts w:ascii="Times New Roman" w:hAnsi="Times New Roman"/>
          <w:szCs w:val="24"/>
        </w:rPr>
        <w:t xml:space="preserve"> </w:t>
      </w:r>
      <w:r w:rsidR="00072F96">
        <w:rPr>
          <w:rFonts w:ascii="Times New Roman" w:hAnsi="Times New Roman"/>
          <w:szCs w:val="24"/>
        </w:rPr>
        <w:t>P</w:t>
      </w:r>
      <w:r w:rsidR="00966157" w:rsidRPr="00DE4202">
        <w:rPr>
          <w:rFonts w:ascii="Times New Roman" w:hAnsi="Times New Roman"/>
          <w:szCs w:val="24"/>
        </w:rPr>
        <w:t>M by Brian Gladwin</w:t>
      </w:r>
    </w:p>
    <w:p w14:paraId="3D07FC9F" w14:textId="77777777" w:rsidR="00890804" w:rsidRPr="00DE4202" w:rsidRDefault="00890804" w:rsidP="00890804">
      <w:pPr>
        <w:rPr>
          <w:rFonts w:ascii="Times New Roman" w:hAnsi="Times New Roman"/>
          <w:b/>
          <w:szCs w:val="24"/>
        </w:rPr>
      </w:pPr>
    </w:p>
    <w:p w14:paraId="2672759C" w14:textId="0A59EFE5" w:rsidR="004C3AC8" w:rsidRDefault="004C3AC8" w:rsidP="00072F96">
      <w:pPr>
        <w:pStyle w:val="ListParagraph"/>
        <w:numPr>
          <w:ilvl w:val="0"/>
          <w:numId w:val="27"/>
        </w:numPr>
        <w:rPr>
          <w:rFonts w:ascii="Times New Roman" w:eastAsia="Calibri" w:hAnsi="Times New Roman"/>
          <w:szCs w:val="24"/>
        </w:rPr>
      </w:pPr>
      <w:r>
        <w:rPr>
          <w:rFonts w:ascii="Times New Roman" w:eastAsia="Calibri" w:hAnsi="Times New Roman"/>
          <w:szCs w:val="24"/>
        </w:rPr>
        <w:t>NCA Loan Review Committee Approval of Minutes – December 20, 2024</w:t>
      </w:r>
    </w:p>
    <w:p w14:paraId="3754C7B5" w14:textId="298EC54C"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Motion: M. Remington</w:t>
      </w:r>
    </w:p>
    <w:p w14:paraId="6533B74B" w14:textId="36A4D544" w:rsid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Second: R. Bacon</w:t>
      </w:r>
    </w:p>
    <w:p w14:paraId="6C96506A" w14:textId="7E80EC15" w:rsidR="004C3AC8" w:rsidRPr="004C3AC8" w:rsidRDefault="004C3AC8" w:rsidP="004C3AC8">
      <w:pPr>
        <w:pStyle w:val="ListParagraph"/>
        <w:numPr>
          <w:ilvl w:val="1"/>
          <w:numId w:val="27"/>
        </w:numPr>
        <w:rPr>
          <w:rFonts w:ascii="Times New Roman" w:eastAsia="Calibri" w:hAnsi="Times New Roman"/>
          <w:szCs w:val="24"/>
        </w:rPr>
      </w:pPr>
      <w:r>
        <w:rPr>
          <w:rFonts w:ascii="Times New Roman" w:eastAsia="Calibri" w:hAnsi="Times New Roman"/>
          <w:szCs w:val="24"/>
        </w:rPr>
        <w:t>NCA LRC Approved: 1/13/2025</w:t>
      </w:r>
    </w:p>
    <w:p w14:paraId="681C71F4" w14:textId="72A2520A" w:rsidR="00BA0124" w:rsidRPr="009C4B14" w:rsidRDefault="006A04EC" w:rsidP="00072F96">
      <w:pPr>
        <w:pStyle w:val="ListParagraph"/>
        <w:numPr>
          <w:ilvl w:val="0"/>
          <w:numId w:val="27"/>
        </w:numPr>
        <w:rPr>
          <w:rFonts w:ascii="Times New Roman" w:eastAsia="Calibri" w:hAnsi="Times New Roman"/>
          <w:szCs w:val="24"/>
        </w:rPr>
      </w:pPr>
      <w:r w:rsidRPr="00BA0124">
        <w:rPr>
          <w:rFonts w:ascii="Times New Roman" w:hAnsi="Times New Roman"/>
          <w:b/>
          <w:szCs w:val="24"/>
        </w:rPr>
        <w:t>New Business</w:t>
      </w:r>
      <w:r w:rsidR="000B513C" w:rsidRPr="00BA0124">
        <w:rPr>
          <w:rFonts w:ascii="Times New Roman" w:hAnsi="Times New Roman"/>
          <w:b/>
          <w:szCs w:val="24"/>
        </w:rPr>
        <w:t xml:space="preserve">: </w:t>
      </w:r>
      <w:r w:rsidR="00F463B3" w:rsidRPr="00BA0124">
        <w:rPr>
          <w:rFonts w:ascii="Times New Roman" w:hAnsi="Times New Roman"/>
          <w:b/>
          <w:szCs w:val="24"/>
        </w:rPr>
        <w:t xml:space="preserve"> </w:t>
      </w:r>
      <w:r w:rsidR="00620103" w:rsidRPr="00BA0124">
        <w:rPr>
          <w:rFonts w:ascii="Times New Roman" w:hAnsi="Times New Roman"/>
          <w:szCs w:val="24"/>
        </w:rPr>
        <w:t>NCA</w:t>
      </w:r>
      <w:r w:rsidR="00AA2782">
        <w:rPr>
          <w:rFonts w:ascii="Times New Roman" w:hAnsi="Times New Roman"/>
          <w:szCs w:val="24"/>
        </w:rPr>
        <w:t xml:space="preserve"> </w:t>
      </w:r>
      <w:r w:rsidR="00072F96">
        <w:rPr>
          <w:rFonts w:ascii="Times New Roman" w:hAnsi="Times New Roman"/>
          <w:szCs w:val="24"/>
        </w:rPr>
        <w:t>Loan</w:t>
      </w:r>
      <w:r w:rsidR="00AA2782">
        <w:rPr>
          <w:rFonts w:ascii="Times New Roman" w:hAnsi="Times New Roman"/>
          <w:szCs w:val="24"/>
        </w:rPr>
        <w:t xml:space="preserve"> Review</w:t>
      </w:r>
      <w:r w:rsidR="00072F96">
        <w:rPr>
          <w:rFonts w:ascii="Times New Roman" w:hAnsi="Times New Roman"/>
          <w:szCs w:val="24"/>
        </w:rPr>
        <w:t xml:space="preserve"> Request – Previously Tabled – St. Lawrence Suds, LLC. – M. Siver</w:t>
      </w:r>
      <w:r w:rsidR="004C3AC8">
        <w:rPr>
          <w:rFonts w:ascii="Times New Roman" w:hAnsi="Times New Roman"/>
          <w:szCs w:val="24"/>
        </w:rPr>
        <w:t xml:space="preserve"> indicated to the loan review committee that this request was tabled at the last meeting for additional information and M. Capone followed up with NBT Bank and the borrower to get the additional information. M. Siver outlined that all of the changes to the write-up were highlighted in yellow and P. Kelly is on the phone as the loan sponsor for both proposed projects today. M. Siver mentioned that the main changes were highlighted in yellow on page two in regard to the permanent sources and uses of funds for the project. The main difference(s) were the original budget carried $75,000 for sales tax that had already been included in the GC costs. In addition Collins Hammond is completing the electrical work and the work is coming in under budget. Shifting these funds around and adding $5,000 in additional cash has allowed the applicant to break out the closing fees, costs, and construction financing. The other construction costs, </w:t>
      </w:r>
      <w:proofErr w:type="spellStart"/>
      <w:r w:rsidR="004C3AC8">
        <w:rPr>
          <w:rFonts w:ascii="Times New Roman" w:hAnsi="Times New Roman"/>
          <w:szCs w:val="24"/>
        </w:rPr>
        <w:t>ie</w:t>
      </w:r>
      <w:proofErr w:type="spellEnd"/>
      <w:r w:rsidR="004C3AC8">
        <w:rPr>
          <w:rFonts w:ascii="Times New Roman" w:hAnsi="Times New Roman"/>
          <w:szCs w:val="24"/>
        </w:rPr>
        <w:t xml:space="preserve">, contingency, electrical, and demolition were originally lumped together by the underwriter for the General Construction. M. Siver also indicated that terms for NBT Bank and Pursuit were more formalized, although, the terms are pending final underwriting. Additionally, M. Siver mentioned more detail was provided on the owners/investors for the project and was included under owners/management. The cash </w:t>
      </w:r>
      <w:r w:rsidR="004C3AC8">
        <w:rPr>
          <w:rFonts w:ascii="Times New Roman" w:hAnsi="Times New Roman"/>
          <w:szCs w:val="24"/>
        </w:rPr>
        <w:lastRenderedPageBreak/>
        <w:t xml:space="preserve">flow changed slightly as a result of the NBT Bank and Pursuit terms. M. Capone thought we answered all the questions the committee had and M. Siver asked P. Kelly if he could add any additional information to the project as he is the loan sponsor. M. Capone indicated that if the committee made the approval contingent on the bank approvals that would not be an issue, however, they are moving forward with the terms and conditions set forth in the write-up. </w:t>
      </w:r>
      <w:r w:rsidR="009C4B14">
        <w:rPr>
          <w:rFonts w:ascii="Times New Roman" w:hAnsi="Times New Roman"/>
          <w:szCs w:val="24"/>
        </w:rPr>
        <w:t>P. Kelly weighed in with a few updates and indicated that the SLC IDA LDC has already injected $50,000 in December and from their perspective this is one of the best investor groups that you will see in a St. Lawrence County project, although the IDA has a star crossed history with breweries. B. Gladwin indicated that he does not have any questions, although he has a few comments; after the presentation of this request B. Gladwin reached out to the NBT side and Heather Couture is handling the request based upon existing relationships and they feel very strongly that the individuals are strong borrowers and will be successful in this business and it is his understanding that the loan will be underwritten by Pursuit with NBT Bank participation. M. Capone indicated that Brian’s information is correct and if the committee was comfortable with the request it could be subject to SBA’s approval. P. Kelly and M. Capone highlighted the fact that SLC IDA LDC moved forward without the contingency for NBT Bank and Pursuit financing, however, the NCA can move forward with the simple approval as a contingency based on the terms presented. M. Remington asked R. Bacon if all of his questions were answered and cleared up and R. Bacon said that is the case. B. Gladwin made a motion to have it subject to approval by the bank and pursuit.</w:t>
      </w:r>
    </w:p>
    <w:p w14:paraId="2305EF9C" w14:textId="52901161"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Motion:</w:t>
      </w:r>
      <w:r w:rsidRPr="009C4B14">
        <w:rPr>
          <w:rFonts w:ascii="Times New Roman" w:eastAsia="Calibri" w:hAnsi="Times New Roman"/>
          <w:bCs/>
          <w:szCs w:val="24"/>
        </w:rPr>
        <w:t xml:space="preserve"> B. Gladwin</w:t>
      </w:r>
    </w:p>
    <w:p w14:paraId="7BF79DC9" w14:textId="2B44265E" w:rsidR="009C4B14" w:rsidRP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Second:</w:t>
      </w:r>
      <w:r w:rsidRPr="009C4B14">
        <w:rPr>
          <w:rFonts w:ascii="Times New Roman" w:eastAsia="Calibri" w:hAnsi="Times New Roman"/>
          <w:bCs/>
          <w:szCs w:val="24"/>
        </w:rPr>
        <w:t xml:space="preserve"> M. Remington</w:t>
      </w:r>
    </w:p>
    <w:p w14:paraId="7080A39C" w14:textId="3B4EDB51" w:rsidR="009C4B14" w:rsidRDefault="009C4B14" w:rsidP="009C4B14">
      <w:pPr>
        <w:pStyle w:val="ListParagraph"/>
        <w:numPr>
          <w:ilvl w:val="1"/>
          <w:numId w:val="27"/>
        </w:numPr>
        <w:rPr>
          <w:rFonts w:ascii="Times New Roman" w:eastAsia="Calibri" w:hAnsi="Times New Roman"/>
          <w:bCs/>
          <w:szCs w:val="24"/>
        </w:rPr>
      </w:pPr>
      <w:r w:rsidRPr="009C4B14">
        <w:rPr>
          <w:rFonts w:ascii="Times New Roman" w:hAnsi="Times New Roman"/>
          <w:bCs/>
          <w:szCs w:val="24"/>
        </w:rPr>
        <w:t>NCA LRC Approved:</w:t>
      </w:r>
      <w:r w:rsidRPr="009C4B14">
        <w:rPr>
          <w:rFonts w:ascii="Times New Roman" w:eastAsia="Calibri" w:hAnsi="Times New Roman"/>
          <w:bCs/>
          <w:szCs w:val="24"/>
        </w:rPr>
        <w:t xml:space="preserve"> 1/13/2025</w:t>
      </w:r>
    </w:p>
    <w:p w14:paraId="5B4090FC" w14:textId="478BB16C" w:rsidR="009C4B14" w:rsidRPr="00E65BA3" w:rsidRDefault="009C4B14" w:rsidP="009C4B14">
      <w:pPr>
        <w:pStyle w:val="ListParagraph"/>
        <w:numPr>
          <w:ilvl w:val="0"/>
          <w:numId w:val="27"/>
        </w:numPr>
        <w:rPr>
          <w:rFonts w:ascii="Times New Roman" w:eastAsia="Calibri" w:hAnsi="Times New Roman"/>
          <w:bCs/>
          <w:szCs w:val="24"/>
        </w:rPr>
      </w:pPr>
      <w:r>
        <w:rPr>
          <w:rFonts w:ascii="Times New Roman" w:eastAsia="Calibri" w:hAnsi="Times New Roman"/>
          <w:szCs w:val="24"/>
        </w:rPr>
        <w:t xml:space="preserve">New Business: NCA Loan Review Request – Sandgate, LLC (Real Estate Holding Company) for Equipment Rentals, Inc. </w:t>
      </w:r>
      <w:r w:rsidR="00AA2782">
        <w:rPr>
          <w:rFonts w:ascii="Times New Roman" w:eastAsia="Calibri" w:hAnsi="Times New Roman"/>
          <w:szCs w:val="24"/>
        </w:rPr>
        <w:t xml:space="preserve">owned by Christopher Matthews for $225,000 for 20 years at WSJ Prime minus 1% with a floor of 5% fixed at closing with the first 12 months interest only. M. Siver indicated that the bank is doing 12 months of interest and M. Siver mentioned that Chris Matthews asked if possible for the NCA to do 6 to 12 months of interest only to match the bank. M. Siver indicated that P. Kelly is also on the line as the loan sponsor for this request and the proposes request is for the construction of a new location in Potsdam NY off of Route 11. M. Siver indicated that Equipment Rentals, Inc. has a past history with the NCA as they received funding in 2010 in the amount of $225,000 to establish the Plattsburgh, NY store location. M. Siver indicated that financials were provided for 2021, 2022, and 2023 with interims requested from Mr. Matthews. Mr. Matthews provided the NCA with projections for the new Potsdam location. The existing analysis shows that the company can cash flow their existing and proposed debt for the project and the Pro Forma for the Potsdam location was largely based on the Lake Placid store and Mr. Matthews expects that the Potsdam NY location will handle a higher volume than Lake Placid. P. Kelly mentioned that he had dealings a while ago with Mr. Matthews and Equipment Rentals around the time of the Plattsburgh </w:t>
      </w:r>
      <w:r w:rsidR="00AA2782">
        <w:rPr>
          <w:rFonts w:ascii="Times New Roman" w:eastAsia="Calibri" w:hAnsi="Times New Roman"/>
          <w:szCs w:val="24"/>
        </w:rPr>
        <w:lastRenderedPageBreak/>
        <w:t xml:space="preserve">project and he visited the Watertown facility. P. Kelly indicated that he believes this is a good project for Equipment Rentals and also a solid move for Potsdam as it involves cleaning up a site that has been an eyesore for a large amount of time. M. Remington, P. Kelly and B. Gladwin discussed the proposed property as there are environmental concerns involves, and M. Siver indicated that the bank is following up with due diligence with a Phase I environmental and a site clearance. M. Remington asked M. Siver to add language as a contingency the involved a Satisfactory Environmental Review with </w:t>
      </w:r>
      <w:r w:rsidR="00E65BA3">
        <w:rPr>
          <w:rFonts w:ascii="Times New Roman" w:eastAsia="Calibri" w:hAnsi="Times New Roman"/>
          <w:szCs w:val="24"/>
        </w:rPr>
        <w:t xml:space="preserve">a letter of reliance from the environmental company to the North Country Alliance. M. Siver indicated that he would do that and add it as a contingency to the approval. R. Bacon asked if the bank asked for the 12 months of interest only and M. Siver indicated that the bank is doing 12 months of interest only and the borrower asked if it was possible for us to match the request. R. Bacon asked if we are coming in for the construction and M. Siver indicated that is the case mainly for the HVAC etc. P. Kelly asked M. Siver to reach out to Mr. Matthews to see if he ended up doing anything with the Brownfield program through National Grid and St. Lawrence County. </w:t>
      </w:r>
    </w:p>
    <w:p w14:paraId="55225D91" w14:textId="43BCB508" w:rsidR="00E65BA3" w:rsidRPr="00E65BA3" w:rsidRDefault="00E65BA3" w:rsidP="00E65BA3">
      <w:pPr>
        <w:pStyle w:val="ListParagraph"/>
        <w:numPr>
          <w:ilvl w:val="1"/>
          <w:numId w:val="27"/>
        </w:numPr>
        <w:rPr>
          <w:rFonts w:ascii="Times New Roman" w:eastAsia="Calibri" w:hAnsi="Times New Roman"/>
          <w:bCs/>
          <w:szCs w:val="24"/>
        </w:rPr>
      </w:pPr>
      <w:r>
        <w:rPr>
          <w:rFonts w:ascii="Times New Roman" w:eastAsia="Calibri" w:hAnsi="Times New Roman"/>
          <w:szCs w:val="24"/>
        </w:rPr>
        <w:t>Motion: R. Bacon</w:t>
      </w:r>
    </w:p>
    <w:p w14:paraId="3979D05E" w14:textId="123BE7C1" w:rsidR="00E65BA3" w:rsidRPr="00E65BA3" w:rsidRDefault="00E65BA3" w:rsidP="00E65BA3">
      <w:pPr>
        <w:pStyle w:val="ListParagraph"/>
        <w:numPr>
          <w:ilvl w:val="1"/>
          <w:numId w:val="27"/>
        </w:numPr>
        <w:rPr>
          <w:rFonts w:ascii="Times New Roman" w:eastAsia="Calibri" w:hAnsi="Times New Roman"/>
          <w:bCs/>
          <w:szCs w:val="24"/>
        </w:rPr>
      </w:pPr>
      <w:r>
        <w:rPr>
          <w:rFonts w:ascii="Times New Roman" w:eastAsia="Calibri" w:hAnsi="Times New Roman"/>
          <w:szCs w:val="24"/>
        </w:rPr>
        <w:t>Second: A. Dunham</w:t>
      </w:r>
    </w:p>
    <w:p w14:paraId="1F3697DB" w14:textId="3E7333F0" w:rsidR="00E65BA3" w:rsidRPr="00E65BA3" w:rsidRDefault="00E65BA3" w:rsidP="00E65BA3">
      <w:pPr>
        <w:pStyle w:val="ListParagraph"/>
        <w:numPr>
          <w:ilvl w:val="1"/>
          <w:numId w:val="27"/>
        </w:numPr>
        <w:rPr>
          <w:rFonts w:ascii="Times New Roman" w:eastAsia="Calibri" w:hAnsi="Times New Roman"/>
          <w:bCs/>
          <w:szCs w:val="24"/>
        </w:rPr>
      </w:pPr>
      <w:r>
        <w:rPr>
          <w:rFonts w:ascii="Times New Roman" w:eastAsia="Calibri" w:hAnsi="Times New Roman"/>
          <w:szCs w:val="24"/>
        </w:rPr>
        <w:t>NCA LRC Approved: 1/13/2025</w:t>
      </w:r>
    </w:p>
    <w:p w14:paraId="649C5122" w14:textId="2296DBB8" w:rsidR="00E65BA3" w:rsidRPr="009C4B14" w:rsidRDefault="00E65BA3" w:rsidP="00E65BA3">
      <w:pPr>
        <w:pStyle w:val="ListParagraph"/>
        <w:numPr>
          <w:ilvl w:val="0"/>
          <w:numId w:val="27"/>
        </w:numPr>
        <w:rPr>
          <w:rFonts w:ascii="Times New Roman" w:eastAsia="Calibri" w:hAnsi="Times New Roman"/>
          <w:bCs/>
          <w:szCs w:val="24"/>
        </w:rPr>
      </w:pPr>
      <w:r>
        <w:rPr>
          <w:rFonts w:ascii="Times New Roman" w:eastAsia="Calibri" w:hAnsi="Times New Roman"/>
          <w:szCs w:val="24"/>
        </w:rPr>
        <w:t xml:space="preserve">New Business – NCA Loan Review Committee – Discussion around planning and succession from the NCA strategic planning meeting. </w:t>
      </w:r>
      <w:r w:rsidR="00F25E37">
        <w:rPr>
          <w:rFonts w:ascii="Times New Roman" w:eastAsia="Calibri" w:hAnsi="Times New Roman"/>
          <w:szCs w:val="24"/>
        </w:rPr>
        <w:t xml:space="preserve">M. Siver and M. Capone proposed that the committee determine a time and date at the beginning of each month to have a standing meeting for planning purposes as we have to get the materials out for the NCA board one week in advance of a meeting, and using this week as an example, we are running too close to the meeting. M. Siver mentioned he would send out a poll to the committee and M. Capone thought that is may take </w:t>
      </w:r>
      <w:proofErr w:type="spellStart"/>
      <w:r w:rsidR="00F25E37">
        <w:rPr>
          <w:rFonts w:ascii="Times New Roman" w:eastAsia="Calibri" w:hAnsi="Times New Roman"/>
          <w:szCs w:val="24"/>
        </w:rPr>
        <w:t>alittle</w:t>
      </w:r>
      <w:proofErr w:type="spellEnd"/>
      <w:r w:rsidR="00F25E37">
        <w:rPr>
          <w:rFonts w:ascii="Times New Roman" w:eastAsia="Calibri" w:hAnsi="Times New Roman"/>
          <w:szCs w:val="24"/>
        </w:rPr>
        <w:t xml:space="preserve"> more than a simple doodle poll and would work with M. Siver on that. Additionally, M. Capone brought up, the older bankers on the committee retiring </w:t>
      </w:r>
      <w:proofErr w:type="spellStart"/>
      <w:r w:rsidR="00F25E37">
        <w:rPr>
          <w:rFonts w:ascii="Times New Roman" w:eastAsia="Calibri" w:hAnsi="Times New Roman"/>
          <w:szCs w:val="24"/>
        </w:rPr>
        <w:t>etc</w:t>
      </w:r>
      <w:proofErr w:type="spellEnd"/>
      <w:r w:rsidR="00F25E37">
        <w:rPr>
          <w:rFonts w:ascii="Times New Roman" w:eastAsia="Calibri" w:hAnsi="Times New Roman"/>
          <w:szCs w:val="24"/>
        </w:rPr>
        <w:t xml:space="preserve"> and thought that it might make sense to consider bringing some of the younger bankers on and getting them involves for succession purposes. M. Remington indicated that she meant to touch base with Brian Gladwin on the NCA Strategic Planning meeting that took place in December and succession planning was discussed. M. Remington thought it made sense for any potential NCA Loan Review candidates to bring them to loan review committee and talk out those recommendations and then put it forth to all the board. M. Remington indicated that the NCA Loan Review Committee was functioning within the by-laws and that was a good thing.</w:t>
      </w:r>
    </w:p>
    <w:sectPr w:rsidR="00E65BA3" w:rsidRPr="009C4B14" w:rsidSect="003439CC">
      <w:headerReference w:type="default" r:id="rId8"/>
      <w:headerReference w:type="first" r:id="rId9"/>
      <w:pgSz w:w="12240" w:h="15840" w:code="1"/>
      <w:pgMar w:top="288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6FE1" w14:textId="77777777" w:rsidR="003D31DD" w:rsidRDefault="003D31DD" w:rsidP="00D54AC4">
      <w:r>
        <w:separator/>
      </w:r>
    </w:p>
  </w:endnote>
  <w:endnote w:type="continuationSeparator" w:id="0">
    <w:p w14:paraId="63D2278A" w14:textId="77777777" w:rsidR="003D31DD" w:rsidRDefault="003D31DD" w:rsidP="00D5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CE8F" w14:textId="77777777" w:rsidR="003D31DD" w:rsidRDefault="003D31DD" w:rsidP="00D54AC4">
      <w:r>
        <w:separator/>
      </w:r>
    </w:p>
  </w:footnote>
  <w:footnote w:type="continuationSeparator" w:id="0">
    <w:p w14:paraId="534EBF18" w14:textId="77777777" w:rsidR="003D31DD" w:rsidRDefault="003D31DD" w:rsidP="00D5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4153" w14:textId="77777777" w:rsidR="00C840C5" w:rsidRDefault="00C840C5">
    <w:pPr>
      <w:pStyle w:val="Header"/>
      <w:rPr>
        <w:rFonts w:ascii="Times New Roman" w:hAnsi="Times New Roman"/>
      </w:rPr>
    </w:pPr>
    <w:r>
      <w:rPr>
        <w:rFonts w:ascii="Times New Roman" w:hAnsi="Times New Roman"/>
      </w:rPr>
      <w:t>North Country Alliance Local Development Corporation</w:t>
    </w:r>
  </w:p>
  <w:p w14:paraId="0FEFD131" w14:textId="6A947BF6" w:rsidR="00E45FE6" w:rsidRDefault="00072F96">
    <w:pPr>
      <w:pStyle w:val="Header"/>
      <w:rPr>
        <w:rFonts w:ascii="Times New Roman" w:hAnsi="Times New Roman"/>
      </w:rPr>
    </w:pPr>
    <w:r>
      <w:rPr>
        <w:rFonts w:ascii="Times New Roman" w:hAnsi="Times New Roman"/>
      </w:rPr>
      <w:t>01/13/2025</w:t>
    </w:r>
  </w:p>
  <w:p w14:paraId="7E38F593" w14:textId="77777777" w:rsidR="000A12C4" w:rsidRPr="00985484" w:rsidRDefault="000A12C4">
    <w:pPr>
      <w:pStyle w:val="Header"/>
      <w:rPr>
        <w:rFonts w:ascii="Times New Roman" w:hAnsi="Times New Roman"/>
      </w:rPr>
    </w:pPr>
    <w:r w:rsidRPr="001D7B2B">
      <w:rPr>
        <w:rFonts w:ascii="Times New Roman" w:hAnsi="Times New Roman"/>
      </w:rPr>
      <w:t xml:space="preserve">Page | </w:t>
    </w:r>
    <w:r w:rsidRPr="001D7B2B">
      <w:rPr>
        <w:rFonts w:ascii="Times New Roman" w:hAnsi="Times New Roman"/>
      </w:rPr>
      <w:fldChar w:fldCharType="begin"/>
    </w:r>
    <w:r w:rsidRPr="001D7B2B">
      <w:rPr>
        <w:rFonts w:ascii="Times New Roman" w:hAnsi="Times New Roman"/>
      </w:rPr>
      <w:instrText xml:space="preserve"> PAGE   \* MERGEFORMAT </w:instrText>
    </w:r>
    <w:r w:rsidRPr="001D7B2B">
      <w:rPr>
        <w:rFonts w:ascii="Times New Roman" w:hAnsi="Times New Roman"/>
      </w:rPr>
      <w:fldChar w:fldCharType="separate"/>
    </w:r>
    <w:r w:rsidR="009C0B43">
      <w:rPr>
        <w:rFonts w:ascii="Times New Roman" w:hAnsi="Times New Roman"/>
        <w:noProof/>
      </w:rPr>
      <w:t>2</w:t>
    </w:r>
    <w:r w:rsidRPr="001D7B2B">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03B5" w14:textId="77777777" w:rsidR="008B5B70" w:rsidRDefault="008B5B70">
    <w:pPr>
      <w:pStyle w:val="Header"/>
    </w:pPr>
    <w:r>
      <w:rPr>
        <w:noProof/>
      </w:rPr>
      <w:drawing>
        <wp:anchor distT="0" distB="0" distL="114300" distR="114300" simplePos="0" relativeHeight="251659264" behindDoc="1" locked="0" layoutInCell="1" allowOverlap="1" wp14:anchorId="2DE72A83" wp14:editId="1856A05C">
          <wp:simplePos x="0" y="0"/>
          <wp:positionH relativeFrom="margin">
            <wp:align>center</wp:align>
          </wp:positionH>
          <wp:positionV relativeFrom="paragraph">
            <wp:posOffset>-133350</wp:posOffset>
          </wp:positionV>
          <wp:extent cx="7282542" cy="1132840"/>
          <wp:effectExtent l="0" t="0" r="0" b="0"/>
          <wp:wrapTight wrapText="bothSides">
            <wp:wrapPolygon edited="0">
              <wp:start x="0" y="0"/>
              <wp:lineTo x="0" y="21067"/>
              <wp:lineTo x="21528" y="2106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png"/>
                  <pic:cNvPicPr/>
                </pic:nvPicPr>
                <pic:blipFill>
                  <a:blip r:embed="rId1">
                    <a:extLst>
                      <a:ext uri="{28A0092B-C50C-407E-A947-70E740481C1C}">
                        <a14:useLocalDpi xmlns:a14="http://schemas.microsoft.com/office/drawing/2010/main" val="0"/>
                      </a:ext>
                    </a:extLst>
                  </a:blip>
                  <a:stretch>
                    <a:fillRect/>
                  </a:stretch>
                </pic:blipFill>
                <pic:spPr>
                  <a:xfrm>
                    <a:off x="0" y="0"/>
                    <a:ext cx="7282542" cy="11328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E4F3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C774E1"/>
    <w:multiLevelType w:val="hybridMultilevel"/>
    <w:tmpl w:val="576066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B27"/>
    <w:multiLevelType w:val="hybridMultilevel"/>
    <w:tmpl w:val="AFA2594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130CC5"/>
    <w:multiLevelType w:val="hybridMultilevel"/>
    <w:tmpl w:val="1616AE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F450E"/>
    <w:multiLevelType w:val="hybridMultilevel"/>
    <w:tmpl w:val="EC3C62C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0C9B4C49"/>
    <w:multiLevelType w:val="hybridMultilevel"/>
    <w:tmpl w:val="56D2480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B218FB"/>
    <w:multiLevelType w:val="hybridMultilevel"/>
    <w:tmpl w:val="6B062F96"/>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11B7575"/>
    <w:multiLevelType w:val="hybridMultilevel"/>
    <w:tmpl w:val="DA2C6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8E0EC6"/>
    <w:multiLevelType w:val="hybridMultilevel"/>
    <w:tmpl w:val="D51632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E34088"/>
    <w:multiLevelType w:val="hybridMultilevel"/>
    <w:tmpl w:val="C4625F04"/>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D727AA"/>
    <w:multiLevelType w:val="hybridMultilevel"/>
    <w:tmpl w:val="BD60B8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0218B"/>
    <w:multiLevelType w:val="hybridMultilevel"/>
    <w:tmpl w:val="AD96FCCA"/>
    <w:lvl w:ilvl="0" w:tplc="C34003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ED12CC"/>
    <w:multiLevelType w:val="hybridMultilevel"/>
    <w:tmpl w:val="7EF4E1F8"/>
    <w:lvl w:ilvl="0" w:tplc="112AEB1C">
      <w:start w:val="2"/>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84963"/>
    <w:multiLevelType w:val="hybridMultilevel"/>
    <w:tmpl w:val="F3D02812"/>
    <w:lvl w:ilvl="0" w:tplc="3A10C8A6">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77"/>
    <w:multiLevelType w:val="hybridMultilevel"/>
    <w:tmpl w:val="2B780B4A"/>
    <w:lvl w:ilvl="0" w:tplc="E140D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943274"/>
    <w:multiLevelType w:val="hybridMultilevel"/>
    <w:tmpl w:val="799A78B2"/>
    <w:lvl w:ilvl="0" w:tplc="F42AB94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D5533"/>
    <w:multiLevelType w:val="hybridMultilevel"/>
    <w:tmpl w:val="83421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4A2951"/>
    <w:multiLevelType w:val="hybridMultilevel"/>
    <w:tmpl w:val="F232315C"/>
    <w:lvl w:ilvl="0" w:tplc="D110FD6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1B06EC"/>
    <w:multiLevelType w:val="hybridMultilevel"/>
    <w:tmpl w:val="2AAC4FB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406B11"/>
    <w:multiLevelType w:val="hybridMultilevel"/>
    <w:tmpl w:val="C4B0108C"/>
    <w:lvl w:ilvl="0" w:tplc="0409001B">
      <w:start w:val="1"/>
      <w:numFmt w:val="lowerRoman"/>
      <w:lvlText w:val="%1."/>
      <w:lvlJc w:val="righ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44CB58AA"/>
    <w:multiLevelType w:val="hybridMultilevel"/>
    <w:tmpl w:val="8A1A7C02"/>
    <w:lvl w:ilvl="0" w:tplc="E02EC3B4">
      <w:start w:val="1"/>
      <w:numFmt w:val="lowerRoman"/>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14002E"/>
    <w:multiLevelType w:val="hybridMultilevel"/>
    <w:tmpl w:val="36968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F1297"/>
    <w:multiLevelType w:val="hybridMultilevel"/>
    <w:tmpl w:val="E0AE23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221F2"/>
    <w:multiLevelType w:val="hybridMultilevel"/>
    <w:tmpl w:val="0BF27DFE"/>
    <w:lvl w:ilvl="0" w:tplc="1A6C1C4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B824C2"/>
    <w:multiLevelType w:val="hybridMultilevel"/>
    <w:tmpl w:val="A920B20A"/>
    <w:lvl w:ilvl="0" w:tplc="F42AB944">
      <w:start w:val="1"/>
      <w:numFmt w:val="upperRoman"/>
      <w:lvlText w:val="%1."/>
      <w:lvlJc w:val="right"/>
      <w:pPr>
        <w:ind w:left="720" w:hanging="360"/>
      </w:pPr>
      <w:rPr>
        <w:b/>
      </w:rPr>
    </w:lvl>
    <w:lvl w:ilvl="1" w:tplc="04090019">
      <w:start w:val="1"/>
      <w:numFmt w:val="lowerLetter"/>
      <w:lvlText w:val="%2."/>
      <w:lvlJc w:val="left"/>
      <w:pPr>
        <w:ind w:left="1440" w:hanging="360"/>
      </w:pPr>
    </w:lvl>
    <w:lvl w:ilvl="2" w:tplc="EB802A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875EBF"/>
    <w:multiLevelType w:val="hybridMultilevel"/>
    <w:tmpl w:val="4358052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A213CC"/>
    <w:multiLevelType w:val="hybridMultilevel"/>
    <w:tmpl w:val="404282EE"/>
    <w:lvl w:ilvl="0" w:tplc="7FAA43B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9"/>
  </w:num>
  <w:num w:numId="3">
    <w:abstractNumId w:val="14"/>
  </w:num>
  <w:num w:numId="4">
    <w:abstractNumId w:val="26"/>
  </w:num>
  <w:num w:numId="5">
    <w:abstractNumId w:val="17"/>
  </w:num>
  <w:num w:numId="6">
    <w:abstractNumId w:val="16"/>
  </w:num>
  <w:num w:numId="7">
    <w:abstractNumId w:val="5"/>
  </w:num>
  <w:num w:numId="8">
    <w:abstractNumId w:val="20"/>
  </w:num>
  <w:num w:numId="9">
    <w:abstractNumId w:val="23"/>
  </w:num>
  <w:num w:numId="10">
    <w:abstractNumId w:val="18"/>
  </w:num>
  <w:num w:numId="11">
    <w:abstractNumId w:val="25"/>
  </w:num>
  <w:num w:numId="12">
    <w:abstractNumId w:val="8"/>
  </w:num>
  <w:num w:numId="13">
    <w:abstractNumId w:val="10"/>
  </w:num>
  <w:num w:numId="14">
    <w:abstractNumId w:val="11"/>
  </w:num>
  <w:num w:numId="15">
    <w:abstractNumId w:val="12"/>
  </w:num>
  <w:num w:numId="16">
    <w:abstractNumId w:val="13"/>
  </w:num>
  <w:num w:numId="17">
    <w:abstractNumId w:val="6"/>
  </w:num>
  <w:num w:numId="18">
    <w:abstractNumId w:val="19"/>
  </w:num>
  <w:num w:numId="19">
    <w:abstractNumId w:val="3"/>
  </w:num>
  <w:num w:numId="20">
    <w:abstractNumId w:val="21"/>
  </w:num>
  <w:num w:numId="21">
    <w:abstractNumId w:val="7"/>
  </w:num>
  <w:num w:numId="22">
    <w:abstractNumId w:val="2"/>
  </w:num>
  <w:num w:numId="23">
    <w:abstractNumId w:val="4"/>
  </w:num>
  <w:num w:numId="24">
    <w:abstractNumId w:val="1"/>
  </w:num>
  <w:num w:numId="25">
    <w:abstractNumId w:val="24"/>
  </w:num>
  <w:num w:numId="26">
    <w:abstractNumId w:val="15"/>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2E"/>
    <w:rsid w:val="000008DB"/>
    <w:rsid w:val="00004327"/>
    <w:rsid w:val="000052D8"/>
    <w:rsid w:val="00010A38"/>
    <w:rsid w:val="00011827"/>
    <w:rsid w:val="00013AD5"/>
    <w:rsid w:val="000156FA"/>
    <w:rsid w:val="00015AFA"/>
    <w:rsid w:val="00017460"/>
    <w:rsid w:val="00017765"/>
    <w:rsid w:val="0002017F"/>
    <w:rsid w:val="00020270"/>
    <w:rsid w:val="000209BB"/>
    <w:rsid w:val="00023015"/>
    <w:rsid w:val="00026D04"/>
    <w:rsid w:val="00030444"/>
    <w:rsid w:val="00031302"/>
    <w:rsid w:val="000317AC"/>
    <w:rsid w:val="00032D32"/>
    <w:rsid w:val="00034047"/>
    <w:rsid w:val="00035C49"/>
    <w:rsid w:val="0003691C"/>
    <w:rsid w:val="00037870"/>
    <w:rsid w:val="00041376"/>
    <w:rsid w:val="00043018"/>
    <w:rsid w:val="00043C8C"/>
    <w:rsid w:val="000448A8"/>
    <w:rsid w:val="00047AF4"/>
    <w:rsid w:val="00047E20"/>
    <w:rsid w:val="00053248"/>
    <w:rsid w:val="00053FD7"/>
    <w:rsid w:val="0005499A"/>
    <w:rsid w:val="000556EA"/>
    <w:rsid w:val="00056ADA"/>
    <w:rsid w:val="00056B9A"/>
    <w:rsid w:val="00060300"/>
    <w:rsid w:val="000649BF"/>
    <w:rsid w:val="00066496"/>
    <w:rsid w:val="00066898"/>
    <w:rsid w:val="00066B4F"/>
    <w:rsid w:val="00066B64"/>
    <w:rsid w:val="00067B41"/>
    <w:rsid w:val="0007020D"/>
    <w:rsid w:val="00071116"/>
    <w:rsid w:val="00072F96"/>
    <w:rsid w:val="000732DA"/>
    <w:rsid w:val="000741B6"/>
    <w:rsid w:val="0007466A"/>
    <w:rsid w:val="000809D4"/>
    <w:rsid w:val="00080E01"/>
    <w:rsid w:val="00083017"/>
    <w:rsid w:val="0008308B"/>
    <w:rsid w:val="00083A4A"/>
    <w:rsid w:val="00083FC3"/>
    <w:rsid w:val="0008483B"/>
    <w:rsid w:val="000851AC"/>
    <w:rsid w:val="000853F9"/>
    <w:rsid w:val="00087123"/>
    <w:rsid w:val="0009093A"/>
    <w:rsid w:val="000913A7"/>
    <w:rsid w:val="00093D34"/>
    <w:rsid w:val="00094EFB"/>
    <w:rsid w:val="00096212"/>
    <w:rsid w:val="00097A3C"/>
    <w:rsid w:val="000A0108"/>
    <w:rsid w:val="000A12C4"/>
    <w:rsid w:val="000A3DAB"/>
    <w:rsid w:val="000A5DA9"/>
    <w:rsid w:val="000A651C"/>
    <w:rsid w:val="000A67BD"/>
    <w:rsid w:val="000B09CD"/>
    <w:rsid w:val="000B1B02"/>
    <w:rsid w:val="000B4CF1"/>
    <w:rsid w:val="000B513C"/>
    <w:rsid w:val="000B5626"/>
    <w:rsid w:val="000B58B6"/>
    <w:rsid w:val="000B65AC"/>
    <w:rsid w:val="000C0369"/>
    <w:rsid w:val="000C0D51"/>
    <w:rsid w:val="000C1446"/>
    <w:rsid w:val="000C14F8"/>
    <w:rsid w:val="000C2159"/>
    <w:rsid w:val="000C2CE5"/>
    <w:rsid w:val="000C30F7"/>
    <w:rsid w:val="000C484E"/>
    <w:rsid w:val="000C536C"/>
    <w:rsid w:val="000D0348"/>
    <w:rsid w:val="000D1535"/>
    <w:rsid w:val="000D1D1F"/>
    <w:rsid w:val="000D23C2"/>
    <w:rsid w:val="000D4943"/>
    <w:rsid w:val="000D663C"/>
    <w:rsid w:val="000D7930"/>
    <w:rsid w:val="000E1AD1"/>
    <w:rsid w:val="000E1CBD"/>
    <w:rsid w:val="000E2746"/>
    <w:rsid w:val="000E2DC7"/>
    <w:rsid w:val="000E32D8"/>
    <w:rsid w:val="000E3B3D"/>
    <w:rsid w:val="000E5487"/>
    <w:rsid w:val="000E62B8"/>
    <w:rsid w:val="000E7EF0"/>
    <w:rsid w:val="000F0487"/>
    <w:rsid w:val="000F22E3"/>
    <w:rsid w:val="000F277C"/>
    <w:rsid w:val="000F2ABD"/>
    <w:rsid w:val="000F2DB6"/>
    <w:rsid w:val="000F2E3F"/>
    <w:rsid w:val="000F2F99"/>
    <w:rsid w:val="000F3793"/>
    <w:rsid w:val="000F5478"/>
    <w:rsid w:val="000F6CA3"/>
    <w:rsid w:val="00100064"/>
    <w:rsid w:val="0010014B"/>
    <w:rsid w:val="0010108E"/>
    <w:rsid w:val="001015E5"/>
    <w:rsid w:val="001062AC"/>
    <w:rsid w:val="00111BDA"/>
    <w:rsid w:val="00111D43"/>
    <w:rsid w:val="00116C33"/>
    <w:rsid w:val="001174FF"/>
    <w:rsid w:val="00124A20"/>
    <w:rsid w:val="00124EA1"/>
    <w:rsid w:val="001259AE"/>
    <w:rsid w:val="00125CE1"/>
    <w:rsid w:val="00126997"/>
    <w:rsid w:val="0012718A"/>
    <w:rsid w:val="001308B9"/>
    <w:rsid w:val="001309DB"/>
    <w:rsid w:val="001332BE"/>
    <w:rsid w:val="00133B0B"/>
    <w:rsid w:val="00133E5A"/>
    <w:rsid w:val="0013661A"/>
    <w:rsid w:val="001376C8"/>
    <w:rsid w:val="0014005C"/>
    <w:rsid w:val="001403B6"/>
    <w:rsid w:val="0014111D"/>
    <w:rsid w:val="00142971"/>
    <w:rsid w:val="0014312F"/>
    <w:rsid w:val="0014472A"/>
    <w:rsid w:val="00144D59"/>
    <w:rsid w:val="00146B1D"/>
    <w:rsid w:val="00147011"/>
    <w:rsid w:val="001472D1"/>
    <w:rsid w:val="00152164"/>
    <w:rsid w:val="001532BB"/>
    <w:rsid w:val="00154FB5"/>
    <w:rsid w:val="00156934"/>
    <w:rsid w:val="001572DE"/>
    <w:rsid w:val="001579E8"/>
    <w:rsid w:val="00161767"/>
    <w:rsid w:val="00163920"/>
    <w:rsid w:val="00165D9D"/>
    <w:rsid w:val="00167687"/>
    <w:rsid w:val="00167F15"/>
    <w:rsid w:val="00171064"/>
    <w:rsid w:val="00171AFA"/>
    <w:rsid w:val="00172A9C"/>
    <w:rsid w:val="00172DDB"/>
    <w:rsid w:val="001734E7"/>
    <w:rsid w:val="00174022"/>
    <w:rsid w:val="00180C4D"/>
    <w:rsid w:val="00180F78"/>
    <w:rsid w:val="00181F76"/>
    <w:rsid w:val="00182B13"/>
    <w:rsid w:val="0018654A"/>
    <w:rsid w:val="001900FD"/>
    <w:rsid w:val="001906AB"/>
    <w:rsid w:val="00193056"/>
    <w:rsid w:val="00194635"/>
    <w:rsid w:val="00195D6B"/>
    <w:rsid w:val="00196C7D"/>
    <w:rsid w:val="00196EFC"/>
    <w:rsid w:val="001973E1"/>
    <w:rsid w:val="001A0565"/>
    <w:rsid w:val="001A3CA3"/>
    <w:rsid w:val="001A6081"/>
    <w:rsid w:val="001A7BB0"/>
    <w:rsid w:val="001B1E32"/>
    <w:rsid w:val="001B203C"/>
    <w:rsid w:val="001B241B"/>
    <w:rsid w:val="001B29E3"/>
    <w:rsid w:val="001B327E"/>
    <w:rsid w:val="001B3D87"/>
    <w:rsid w:val="001C24CD"/>
    <w:rsid w:val="001C2B8C"/>
    <w:rsid w:val="001C6CA3"/>
    <w:rsid w:val="001C6E74"/>
    <w:rsid w:val="001D2958"/>
    <w:rsid w:val="001D2F1F"/>
    <w:rsid w:val="001D410D"/>
    <w:rsid w:val="001D7B2B"/>
    <w:rsid w:val="001E1570"/>
    <w:rsid w:val="001E1EA7"/>
    <w:rsid w:val="001E243D"/>
    <w:rsid w:val="001E2C26"/>
    <w:rsid w:val="001E3D2A"/>
    <w:rsid w:val="001E483C"/>
    <w:rsid w:val="001E5C8A"/>
    <w:rsid w:val="001E5CF6"/>
    <w:rsid w:val="001E61A6"/>
    <w:rsid w:val="001F08F7"/>
    <w:rsid w:val="001F130C"/>
    <w:rsid w:val="001F1F5A"/>
    <w:rsid w:val="001F2279"/>
    <w:rsid w:val="001F3792"/>
    <w:rsid w:val="001F3F0E"/>
    <w:rsid w:val="001F7DCA"/>
    <w:rsid w:val="001F7E25"/>
    <w:rsid w:val="00201268"/>
    <w:rsid w:val="0020143E"/>
    <w:rsid w:val="00203AE7"/>
    <w:rsid w:val="00204850"/>
    <w:rsid w:val="00204E9F"/>
    <w:rsid w:val="00204FA2"/>
    <w:rsid w:val="00206AEB"/>
    <w:rsid w:val="0020712D"/>
    <w:rsid w:val="00210228"/>
    <w:rsid w:val="002107F6"/>
    <w:rsid w:val="002108FA"/>
    <w:rsid w:val="00210FAC"/>
    <w:rsid w:val="00212302"/>
    <w:rsid w:val="00213A19"/>
    <w:rsid w:val="00217179"/>
    <w:rsid w:val="00220C40"/>
    <w:rsid w:val="002212C7"/>
    <w:rsid w:val="002219C1"/>
    <w:rsid w:val="00221F3B"/>
    <w:rsid w:val="00222C04"/>
    <w:rsid w:val="00222DB3"/>
    <w:rsid w:val="00222F76"/>
    <w:rsid w:val="002252D6"/>
    <w:rsid w:val="002261D9"/>
    <w:rsid w:val="0022622D"/>
    <w:rsid w:val="00226278"/>
    <w:rsid w:val="002263CB"/>
    <w:rsid w:val="0022678D"/>
    <w:rsid w:val="00226B34"/>
    <w:rsid w:val="0022760C"/>
    <w:rsid w:val="00231518"/>
    <w:rsid w:val="00232FD9"/>
    <w:rsid w:val="00234B09"/>
    <w:rsid w:val="002355AE"/>
    <w:rsid w:val="0023569F"/>
    <w:rsid w:val="00235731"/>
    <w:rsid w:val="0023626C"/>
    <w:rsid w:val="00240790"/>
    <w:rsid w:val="00241719"/>
    <w:rsid w:val="00241960"/>
    <w:rsid w:val="00243213"/>
    <w:rsid w:val="00246C0A"/>
    <w:rsid w:val="002516E8"/>
    <w:rsid w:val="00254F65"/>
    <w:rsid w:val="002574DC"/>
    <w:rsid w:val="0025761F"/>
    <w:rsid w:val="00260684"/>
    <w:rsid w:val="00262727"/>
    <w:rsid w:val="002629E5"/>
    <w:rsid w:val="00263555"/>
    <w:rsid w:val="00263AF5"/>
    <w:rsid w:val="00263CEA"/>
    <w:rsid w:val="00264DF7"/>
    <w:rsid w:val="002663F4"/>
    <w:rsid w:val="002664E1"/>
    <w:rsid w:val="002674AA"/>
    <w:rsid w:val="00270607"/>
    <w:rsid w:val="00271F58"/>
    <w:rsid w:val="00272646"/>
    <w:rsid w:val="00273574"/>
    <w:rsid w:val="00273E8C"/>
    <w:rsid w:val="00275F04"/>
    <w:rsid w:val="00276D1F"/>
    <w:rsid w:val="0027713A"/>
    <w:rsid w:val="002807C9"/>
    <w:rsid w:val="00280CA7"/>
    <w:rsid w:val="0028374F"/>
    <w:rsid w:val="002867CD"/>
    <w:rsid w:val="00286D1B"/>
    <w:rsid w:val="00287149"/>
    <w:rsid w:val="002900D5"/>
    <w:rsid w:val="00290826"/>
    <w:rsid w:val="0029189A"/>
    <w:rsid w:val="00292509"/>
    <w:rsid w:val="00295BEF"/>
    <w:rsid w:val="00296379"/>
    <w:rsid w:val="002A3A40"/>
    <w:rsid w:val="002A3DD0"/>
    <w:rsid w:val="002A5662"/>
    <w:rsid w:val="002A6499"/>
    <w:rsid w:val="002B0667"/>
    <w:rsid w:val="002B1A0D"/>
    <w:rsid w:val="002B2D93"/>
    <w:rsid w:val="002B478A"/>
    <w:rsid w:val="002B6057"/>
    <w:rsid w:val="002B7BDF"/>
    <w:rsid w:val="002C3731"/>
    <w:rsid w:val="002C406F"/>
    <w:rsid w:val="002C455B"/>
    <w:rsid w:val="002C65F0"/>
    <w:rsid w:val="002C7C9A"/>
    <w:rsid w:val="002D0FDB"/>
    <w:rsid w:val="002D135C"/>
    <w:rsid w:val="002D2F42"/>
    <w:rsid w:val="002D56AC"/>
    <w:rsid w:val="002D7450"/>
    <w:rsid w:val="002D780D"/>
    <w:rsid w:val="002D7C2D"/>
    <w:rsid w:val="002E1486"/>
    <w:rsid w:val="002E263A"/>
    <w:rsid w:val="002E2892"/>
    <w:rsid w:val="002E2E2D"/>
    <w:rsid w:val="002E471D"/>
    <w:rsid w:val="002E592F"/>
    <w:rsid w:val="002E708E"/>
    <w:rsid w:val="002F08F2"/>
    <w:rsid w:val="002F1015"/>
    <w:rsid w:val="002F1CAF"/>
    <w:rsid w:val="002F4E82"/>
    <w:rsid w:val="002F590A"/>
    <w:rsid w:val="002F748B"/>
    <w:rsid w:val="00301C4D"/>
    <w:rsid w:val="00304624"/>
    <w:rsid w:val="00305861"/>
    <w:rsid w:val="00311170"/>
    <w:rsid w:val="00312092"/>
    <w:rsid w:val="00313049"/>
    <w:rsid w:val="003152CF"/>
    <w:rsid w:val="00316BA8"/>
    <w:rsid w:val="00317951"/>
    <w:rsid w:val="003233A5"/>
    <w:rsid w:val="00324451"/>
    <w:rsid w:val="0032668A"/>
    <w:rsid w:val="00326D7C"/>
    <w:rsid w:val="003357E1"/>
    <w:rsid w:val="00336E0B"/>
    <w:rsid w:val="00340228"/>
    <w:rsid w:val="00340400"/>
    <w:rsid w:val="003439CC"/>
    <w:rsid w:val="003456B0"/>
    <w:rsid w:val="00345C52"/>
    <w:rsid w:val="003461ED"/>
    <w:rsid w:val="00346D2F"/>
    <w:rsid w:val="00346F41"/>
    <w:rsid w:val="00351726"/>
    <w:rsid w:val="00351A64"/>
    <w:rsid w:val="00351DD3"/>
    <w:rsid w:val="00352876"/>
    <w:rsid w:val="00354D00"/>
    <w:rsid w:val="0035739D"/>
    <w:rsid w:val="00360533"/>
    <w:rsid w:val="00360A3C"/>
    <w:rsid w:val="00361A0F"/>
    <w:rsid w:val="00363823"/>
    <w:rsid w:val="00363DC1"/>
    <w:rsid w:val="003649D9"/>
    <w:rsid w:val="00366133"/>
    <w:rsid w:val="00366FDB"/>
    <w:rsid w:val="00370013"/>
    <w:rsid w:val="00371AE1"/>
    <w:rsid w:val="003733C4"/>
    <w:rsid w:val="00373EE8"/>
    <w:rsid w:val="003760F7"/>
    <w:rsid w:val="00376BF6"/>
    <w:rsid w:val="00376C75"/>
    <w:rsid w:val="00381AB7"/>
    <w:rsid w:val="00383BD5"/>
    <w:rsid w:val="003867C5"/>
    <w:rsid w:val="0038700D"/>
    <w:rsid w:val="003906BA"/>
    <w:rsid w:val="003919E7"/>
    <w:rsid w:val="00392F71"/>
    <w:rsid w:val="0039423A"/>
    <w:rsid w:val="003A28EE"/>
    <w:rsid w:val="003A362D"/>
    <w:rsid w:val="003A51FF"/>
    <w:rsid w:val="003A59E7"/>
    <w:rsid w:val="003A66BB"/>
    <w:rsid w:val="003A715E"/>
    <w:rsid w:val="003B1045"/>
    <w:rsid w:val="003B2184"/>
    <w:rsid w:val="003B3B73"/>
    <w:rsid w:val="003B4653"/>
    <w:rsid w:val="003B654E"/>
    <w:rsid w:val="003C041E"/>
    <w:rsid w:val="003C7C5D"/>
    <w:rsid w:val="003D08A2"/>
    <w:rsid w:val="003D0DD6"/>
    <w:rsid w:val="003D31DD"/>
    <w:rsid w:val="003D36B1"/>
    <w:rsid w:val="003D3866"/>
    <w:rsid w:val="003D454A"/>
    <w:rsid w:val="003D4DA8"/>
    <w:rsid w:val="003D63CE"/>
    <w:rsid w:val="003D79F6"/>
    <w:rsid w:val="003E1688"/>
    <w:rsid w:val="003E1BA6"/>
    <w:rsid w:val="003E2A2E"/>
    <w:rsid w:val="003E2EAA"/>
    <w:rsid w:val="003E5EDC"/>
    <w:rsid w:val="003F28E2"/>
    <w:rsid w:val="003F2984"/>
    <w:rsid w:val="003F2B69"/>
    <w:rsid w:val="003F4C0F"/>
    <w:rsid w:val="003F59A2"/>
    <w:rsid w:val="003F74C2"/>
    <w:rsid w:val="003F7F57"/>
    <w:rsid w:val="003F7FBA"/>
    <w:rsid w:val="00400B09"/>
    <w:rsid w:val="00401706"/>
    <w:rsid w:val="00402361"/>
    <w:rsid w:val="00405041"/>
    <w:rsid w:val="004054BF"/>
    <w:rsid w:val="00405E75"/>
    <w:rsid w:val="00407D2C"/>
    <w:rsid w:val="00411A43"/>
    <w:rsid w:val="00412DB6"/>
    <w:rsid w:val="0041499C"/>
    <w:rsid w:val="00414D76"/>
    <w:rsid w:val="00415241"/>
    <w:rsid w:val="00417390"/>
    <w:rsid w:val="00421C2B"/>
    <w:rsid w:val="00423CED"/>
    <w:rsid w:val="00424140"/>
    <w:rsid w:val="00424B34"/>
    <w:rsid w:val="00425129"/>
    <w:rsid w:val="0042767F"/>
    <w:rsid w:val="00430576"/>
    <w:rsid w:val="00431217"/>
    <w:rsid w:val="004329BC"/>
    <w:rsid w:val="00436466"/>
    <w:rsid w:val="00441701"/>
    <w:rsid w:val="00443145"/>
    <w:rsid w:val="00443149"/>
    <w:rsid w:val="00443910"/>
    <w:rsid w:val="0044488A"/>
    <w:rsid w:val="0044516B"/>
    <w:rsid w:val="00445CFD"/>
    <w:rsid w:val="00447704"/>
    <w:rsid w:val="004477A3"/>
    <w:rsid w:val="004539A4"/>
    <w:rsid w:val="0045603E"/>
    <w:rsid w:val="00460697"/>
    <w:rsid w:val="00461C53"/>
    <w:rsid w:val="00464BEA"/>
    <w:rsid w:val="004651FD"/>
    <w:rsid w:val="004658E5"/>
    <w:rsid w:val="0046688F"/>
    <w:rsid w:val="00467D8D"/>
    <w:rsid w:val="004708E9"/>
    <w:rsid w:val="00470D43"/>
    <w:rsid w:val="00470FC1"/>
    <w:rsid w:val="00471888"/>
    <w:rsid w:val="004722AB"/>
    <w:rsid w:val="004725DF"/>
    <w:rsid w:val="00473D32"/>
    <w:rsid w:val="00474DF6"/>
    <w:rsid w:val="00475E8C"/>
    <w:rsid w:val="004802C7"/>
    <w:rsid w:val="00481EBF"/>
    <w:rsid w:val="00481FAA"/>
    <w:rsid w:val="00482B26"/>
    <w:rsid w:val="00484A4B"/>
    <w:rsid w:val="00484FC7"/>
    <w:rsid w:val="00485629"/>
    <w:rsid w:val="00487234"/>
    <w:rsid w:val="0049148F"/>
    <w:rsid w:val="00493517"/>
    <w:rsid w:val="0049552F"/>
    <w:rsid w:val="00495A7F"/>
    <w:rsid w:val="0049639A"/>
    <w:rsid w:val="0049644F"/>
    <w:rsid w:val="00496CD2"/>
    <w:rsid w:val="004972CE"/>
    <w:rsid w:val="004973DD"/>
    <w:rsid w:val="00497C99"/>
    <w:rsid w:val="004A0902"/>
    <w:rsid w:val="004A09F2"/>
    <w:rsid w:val="004A27F9"/>
    <w:rsid w:val="004A2895"/>
    <w:rsid w:val="004A2B4D"/>
    <w:rsid w:val="004A5806"/>
    <w:rsid w:val="004A6AFE"/>
    <w:rsid w:val="004A6D65"/>
    <w:rsid w:val="004B299B"/>
    <w:rsid w:val="004B2B3F"/>
    <w:rsid w:val="004B2E4F"/>
    <w:rsid w:val="004B3ABE"/>
    <w:rsid w:val="004B528B"/>
    <w:rsid w:val="004B704B"/>
    <w:rsid w:val="004B7151"/>
    <w:rsid w:val="004C1AB4"/>
    <w:rsid w:val="004C1CC5"/>
    <w:rsid w:val="004C2B65"/>
    <w:rsid w:val="004C3142"/>
    <w:rsid w:val="004C3AC8"/>
    <w:rsid w:val="004C3D75"/>
    <w:rsid w:val="004C4909"/>
    <w:rsid w:val="004C5CEE"/>
    <w:rsid w:val="004C6083"/>
    <w:rsid w:val="004C77EE"/>
    <w:rsid w:val="004C7A23"/>
    <w:rsid w:val="004D0CEE"/>
    <w:rsid w:val="004D0D61"/>
    <w:rsid w:val="004D2CC5"/>
    <w:rsid w:val="004D3AEC"/>
    <w:rsid w:val="004D4044"/>
    <w:rsid w:val="004D49F2"/>
    <w:rsid w:val="004D6A97"/>
    <w:rsid w:val="004E0AC5"/>
    <w:rsid w:val="004E26BA"/>
    <w:rsid w:val="004E3075"/>
    <w:rsid w:val="004E4F8C"/>
    <w:rsid w:val="004E65F6"/>
    <w:rsid w:val="004E6998"/>
    <w:rsid w:val="004E6FB0"/>
    <w:rsid w:val="004E77BF"/>
    <w:rsid w:val="004F0E7A"/>
    <w:rsid w:val="004F42E8"/>
    <w:rsid w:val="004F68B4"/>
    <w:rsid w:val="004F76A1"/>
    <w:rsid w:val="005004DE"/>
    <w:rsid w:val="00500A58"/>
    <w:rsid w:val="00501128"/>
    <w:rsid w:val="00503D59"/>
    <w:rsid w:val="0050457C"/>
    <w:rsid w:val="0051060F"/>
    <w:rsid w:val="005107FA"/>
    <w:rsid w:val="00511B3C"/>
    <w:rsid w:val="00512854"/>
    <w:rsid w:val="00512E76"/>
    <w:rsid w:val="0051374C"/>
    <w:rsid w:val="005155E8"/>
    <w:rsid w:val="005160FA"/>
    <w:rsid w:val="00516AB5"/>
    <w:rsid w:val="00526469"/>
    <w:rsid w:val="005274D7"/>
    <w:rsid w:val="0053039A"/>
    <w:rsid w:val="00530B2F"/>
    <w:rsid w:val="00531075"/>
    <w:rsid w:val="00531CEE"/>
    <w:rsid w:val="00531F74"/>
    <w:rsid w:val="00532010"/>
    <w:rsid w:val="00535A73"/>
    <w:rsid w:val="005368C7"/>
    <w:rsid w:val="00540781"/>
    <w:rsid w:val="00541A0D"/>
    <w:rsid w:val="00542A1E"/>
    <w:rsid w:val="005459AA"/>
    <w:rsid w:val="00545FF1"/>
    <w:rsid w:val="00546CAB"/>
    <w:rsid w:val="0055023C"/>
    <w:rsid w:val="005509F0"/>
    <w:rsid w:val="00550CF4"/>
    <w:rsid w:val="00551AAC"/>
    <w:rsid w:val="00551F82"/>
    <w:rsid w:val="00552E3A"/>
    <w:rsid w:val="00552F60"/>
    <w:rsid w:val="00554C7D"/>
    <w:rsid w:val="00555D27"/>
    <w:rsid w:val="00556B5E"/>
    <w:rsid w:val="0055710A"/>
    <w:rsid w:val="005613DA"/>
    <w:rsid w:val="00561BE3"/>
    <w:rsid w:val="00561BE9"/>
    <w:rsid w:val="0056224B"/>
    <w:rsid w:val="00562487"/>
    <w:rsid w:val="00562535"/>
    <w:rsid w:val="005643D7"/>
    <w:rsid w:val="00566099"/>
    <w:rsid w:val="005669D9"/>
    <w:rsid w:val="0057055E"/>
    <w:rsid w:val="005722BC"/>
    <w:rsid w:val="005723AC"/>
    <w:rsid w:val="00572E54"/>
    <w:rsid w:val="00573340"/>
    <w:rsid w:val="0058029D"/>
    <w:rsid w:val="005824A0"/>
    <w:rsid w:val="00582B44"/>
    <w:rsid w:val="005854CE"/>
    <w:rsid w:val="005855A0"/>
    <w:rsid w:val="005863EB"/>
    <w:rsid w:val="00587D35"/>
    <w:rsid w:val="00590CF8"/>
    <w:rsid w:val="00594656"/>
    <w:rsid w:val="00594985"/>
    <w:rsid w:val="005951FD"/>
    <w:rsid w:val="00595389"/>
    <w:rsid w:val="00597D20"/>
    <w:rsid w:val="005A20B6"/>
    <w:rsid w:val="005A37F3"/>
    <w:rsid w:val="005A4D22"/>
    <w:rsid w:val="005A5A0C"/>
    <w:rsid w:val="005A6673"/>
    <w:rsid w:val="005A67C7"/>
    <w:rsid w:val="005B4A50"/>
    <w:rsid w:val="005C2758"/>
    <w:rsid w:val="005C3E21"/>
    <w:rsid w:val="005C5817"/>
    <w:rsid w:val="005C717B"/>
    <w:rsid w:val="005D103F"/>
    <w:rsid w:val="005D1887"/>
    <w:rsid w:val="005D2320"/>
    <w:rsid w:val="005D233D"/>
    <w:rsid w:val="005D37AB"/>
    <w:rsid w:val="005D5427"/>
    <w:rsid w:val="005D728D"/>
    <w:rsid w:val="005D7748"/>
    <w:rsid w:val="005E1238"/>
    <w:rsid w:val="005E4DFF"/>
    <w:rsid w:val="005E54AA"/>
    <w:rsid w:val="005E71CD"/>
    <w:rsid w:val="005F0C2F"/>
    <w:rsid w:val="005F0FB5"/>
    <w:rsid w:val="005F1C69"/>
    <w:rsid w:val="005F2755"/>
    <w:rsid w:val="005F3595"/>
    <w:rsid w:val="005F6EE6"/>
    <w:rsid w:val="00600536"/>
    <w:rsid w:val="0060136C"/>
    <w:rsid w:val="00601E2A"/>
    <w:rsid w:val="00602160"/>
    <w:rsid w:val="006028FB"/>
    <w:rsid w:val="0060354A"/>
    <w:rsid w:val="006057D2"/>
    <w:rsid w:val="00605C8B"/>
    <w:rsid w:val="00605DC9"/>
    <w:rsid w:val="006065E8"/>
    <w:rsid w:val="006108A1"/>
    <w:rsid w:val="00610F7B"/>
    <w:rsid w:val="00611B44"/>
    <w:rsid w:val="00612329"/>
    <w:rsid w:val="00612D11"/>
    <w:rsid w:val="006153F2"/>
    <w:rsid w:val="006156C7"/>
    <w:rsid w:val="0061691C"/>
    <w:rsid w:val="0061768E"/>
    <w:rsid w:val="00620103"/>
    <w:rsid w:val="00622152"/>
    <w:rsid w:val="00622A69"/>
    <w:rsid w:val="00622BD7"/>
    <w:rsid w:val="0062311E"/>
    <w:rsid w:val="00623729"/>
    <w:rsid w:val="00624D20"/>
    <w:rsid w:val="00624FFA"/>
    <w:rsid w:val="00625AE8"/>
    <w:rsid w:val="006261A9"/>
    <w:rsid w:val="00626FE2"/>
    <w:rsid w:val="00630E13"/>
    <w:rsid w:val="0063131B"/>
    <w:rsid w:val="0063225D"/>
    <w:rsid w:val="006326BA"/>
    <w:rsid w:val="006347F9"/>
    <w:rsid w:val="0063558F"/>
    <w:rsid w:val="00635892"/>
    <w:rsid w:val="00636987"/>
    <w:rsid w:val="00636D70"/>
    <w:rsid w:val="00640C2B"/>
    <w:rsid w:val="00641B8D"/>
    <w:rsid w:val="0064248C"/>
    <w:rsid w:val="00643514"/>
    <w:rsid w:val="00644D85"/>
    <w:rsid w:val="006462F2"/>
    <w:rsid w:val="00646723"/>
    <w:rsid w:val="00647473"/>
    <w:rsid w:val="0064757A"/>
    <w:rsid w:val="006479B8"/>
    <w:rsid w:val="00651F22"/>
    <w:rsid w:val="00653E93"/>
    <w:rsid w:val="00654FAC"/>
    <w:rsid w:val="00656C94"/>
    <w:rsid w:val="0066162F"/>
    <w:rsid w:val="006625A7"/>
    <w:rsid w:val="00662BBD"/>
    <w:rsid w:val="006631BD"/>
    <w:rsid w:val="006656BF"/>
    <w:rsid w:val="0066657F"/>
    <w:rsid w:val="0066714E"/>
    <w:rsid w:val="00667222"/>
    <w:rsid w:val="00670354"/>
    <w:rsid w:val="006709E9"/>
    <w:rsid w:val="00672518"/>
    <w:rsid w:val="00672C4A"/>
    <w:rsid w:val="00676016"/>
    <w:rsid w:val="00676B9B"/>
    <w:rsid w:val="00676F19"/>
    <w:rsid w:val="006773AB"/>
    <w:rsid w:val="00680CEB"/>
    <w:rsid w:val="00682078"/>
    <w:rsid w:val="00685530"/>
    <w:rsid w:val="00685862"/>
    <w:rsid w:val="00687957"/>
    <w:rsid w:val="00687EE0"/>
    <w:rsid w:val="00690129"/>
    <w:rsid w:val="00691FC9"/>
    <w:rsid w:val="006929CA"/>
    <w:rsid w:val="00693CBD"/>
    <w:rsid w:val="00693D4F"/>
    <w:rsid w:val="00694205"/>
    <w:rsid w:val="00694EC8"/>
    <w:rsid w:val="006A04EC"/>
    <w:rsid w:val="006A223B"/>
    <w:rsid w:val="006A3486"/>
    <w:rsid w:val="006A376E"/>
    <w:rsid w:val="006A3E5D"/>
    <w:rsid w:val="006A6C3C"/>
    <w:rsid w:val="006A6CD6"/>
    <w:rsid w:val="006B00DC"/>
    <w:rsid w:val="006B1E1C"/>
    <w:rsid w:val="006B383B"/>
    <w:rsid w:val="006B3DE2"/>
    <w:rsid w:val="006B4577"/>
    <w:rsid w:val="006B4617"/>
    <w:rsid w:val="006B5319"/>
    <w:rsid w:val="006B5BE5"/>
    <w:rsid w:val="006B7074"/>
    <w:rsid w:val="006C02D1"/>
    <w:rsid w:val="006C4061"/>
    <w:rsid w:val="006C478C"/>
    <w:rsid w:val="006C5C93"/>
    <w:rsid w:val="006C5E2A"/>
    <w:rsid w:val="006C6337"/>
    <w:rsid w:val="006D12B0"/>
    <w:rsid w:val="006D15B1"/>
    <w:rsid w:val="006D25DE"/>
    <w:rsid w:val="006D2626"/>
    <w:rsid w:val="006D434E"/>
    <w:rsid w:val="006D4C3D"/>
    <w:rsid w:val="006E3E58"/>
    <w:rsid w:val="006E66F1"/>
    <w:rsid w:val="006E753B"/>
    <w:rsid w:val="006E7CA2"/>
    <w:rsid w:val="006E7E0B"/>
    <w:rsid w:val="006F0169"/>
    <w:rsid w:val="006F103A"/>
    <w:rsid w:val="006F11F0"/>
    <w:rsid w:val="006F11FB"/>
    <w:rsid w:val="006F19F7"/>
    <w:rsid w:val="006F1D60"/>
    <w:rsid w:val="006F72CA"/>
    <w:rsid w:val="00700F3F"/>
    <w:rsid w:val="0070109C"/>
    <w:rsid w:val="007027C2"/>
    <w:rsid w:val="007040C3"/>
    <w:rsid w:val="00704D4D"/>
    <w:rsid w:val="007060AD"/>
    <w:rsid w:val="00706B2C"/>
    <w:rsid w:val="00707899"/>
    <w:rsid w:val="00707DDD"/>
    <w:rsid w:val="0071078C"/>
    <w:rsid w:val="00710EF4"/>
    <w:rsid w:val="007113B4"/>
    <w:rsid w:val="00711FD4"/>
    <w:rsid w:val="00712F93"/>
    <w:rsid w:val="00713CB0"/>
    <w:rsid w:val="007176AF"/>
    <w:rsid w:val="007177C2"/>
    <w:rsid w:val="007206EB"/>
    <w:rsid w:val="00720AE0"/>
    <w:rsid w:val="00720EED"/>
    <w:rsid w:val="0072533A"/>
    <w:rsid w:val="00725572"/>
    <w:rsid w:val="0072782A"/>
    <w:rsid w:val="00731DCA"/>
    <w:rsid w:val="00735BAB"/>
    <w:rsid w:val="00735EC7"/>
    <w:rsid w:val="00737CA2"/>
    <w:rsid w:val="0074122A"/>
    <w:rsid w:val="00741BBE"/>
    <w:rsid w:val="00742A0F"/>
    <w:rsid w:val="007431EE"/>
    <w:rsid w:val="007437C2"/>
    <w:rsid w:val="00744296"/>
    <w:rsid w:val="0074456B"/>
    <w:rsid w:val="0074590F"/>
    <w:rsid w:val="00745BD8"/>
    <w:rsid w:val="007468E2"/>
    <w:rsid w:val="00746E5D"/>
    <w:rsid w:val="00750553"/>
    <w:rsid w:val="00750DA1"/>
    <w:rsid w:val="00751089"/>
    <w:rsid w:val="00751C0A"/>
    <w:rsid w:val="00752181"/>
    <w:rsid w:val="00752849"/>
    <w:rsid w:val="0075353E"/>
    <w:rsid w:val="00753923"/>
    <w:rsid w:val="00753BC0"/>
    <w:rsid w:val="007545B8"/>
    <w:rsid w:val="00755555"/>
    <w:rsid w:val="007566CA"/>
    <w:rsid w:val="00760BAE"/>
    <w:rsid w:val="007620CA"/>
    <w:rsid w:val="007626FC"/>
    <w:rsid w:val="00762CE9"/>
    <w:rsid w:val="00763015"/>
    <w:rsid w:val="007631AE"/>
    <w:rsid w:val="0076348D"/>
    <w:rsid w:val="007642F8"/>
    <w:rsid w:val="007662F1"/>
    <w:rsid w:val="007664CC"/>
    <w:rsid w:val="00767066"/>
    <w:rsid w:val="0076753A"/>
    <w:rsid w:val="007675F2"/>
    <w:rsid w:val="00767AE2"/>
    <w:rsid w:val="00767C74"/>
    <w:rsid w:val="0077050B"/>
    <w:rsid w:val="00772D7C"/>
    <w:rsid w:val="00774926"/>
    <w:rsid w:val="007750A5"/>
    <w:rsid w:val="00780712"/>
    <w:rsid w:val="00784C86"/>
    <w:rsid w:val="0078742A"/>
    <w:rsid w:val="00790372"/>
    <w:rsid w:val="00790780"/>
    <w:rsid w:val="007918AA"/>
    <w:rsid w:val="00791904"/>
    <w:rsid w:val="00791CA5"/>
    <w:rsid w:val="00792820"/>
    <w:rsid w:val="00795674"/>
    <w:rsid w:val="00795BC5"/>
    <w:rsid w:val="00796972"/>
    <w:rsid w:val="007A092A"/>
    <w:rsid w:val="007A0FD5"/>
    <w:rsid w:val="007A16EB"/>
    <w:rsid w:val="007A237A"/>
    <w:rsid w:val="007A2787"/>
    <w:rsid w:val="007A2C99"/>
    <w:rsid w:val="007A2FCF"/>
    <w:rsid w:val="007A33C5"/>
    <w:rsid w:val="007A4AC9"/>
    <w:rsid w:val="007A6551"/>
    <w:rsid w:val="007A719B"/>
    <w:rsid w:val="007A72F8"/>
    <w:rsid w:val="007B02CA"/>
    <w:rsid w:val="007B15FE"/>
    <w:rsid w:val="007B491D"/>
    <w:rsid w:val="007B5520"/>
    <w:rsid w:val="007B5F73"/>
    <w:rsid w:val="007B72DC"/>
    <w:rsid w:val="007C0CE0"/>
    <w:rsid w:val="007C1298"/>
    <w:rsid w:val="007C1372"/>
    <w:rsid w:val="007C1377"/>
    <w:rsid w:val="007C1753"/>
    <w:rsid w:val="007C36EE"/>
    <w:rsid w:val="007C5A5C"/>
    <w:rsid w:val="007C5DBB"/>
    <w:rsid w:val="007D0264"/>
    <w:rsid w:val="007D1A61"/>
    <w:rsid w:val="007D1EBB"/>
    <w:rsid w:val="007D2138"/>
    <w:rsid w:val="007D3D98"/>
    <w:rsid w:val="007E044B"/>
    <w:rsid w:val="007E0CFC"/>
    <w:rsid w:val="007E1186"/>
    <w:rsid w:val="007E1794"/>
    <w:rsid w:val="007E2AB7"/>
    <w:rsid w:val="007E4AB8"/>
    <w:rsid w:val="007E5B0A"/>
    <w:rsid w:val="007E64EC"/>
    <w:rsid w:val="007E6EAA"/>
    <w:rsid w:val="007F1074"/>
    <w:rsid w:val="007F20DD"/>
    <w:rsid w:val="007F5E90"/>
    <w:rsid w:val="007F6673"/>
    <w:rsid w:val="007F690F"/>
    <w:rsid w:val="007F7668"/>
    <w:rsid w:val="008005E4"/>
    <w:rsid w:val="0080069F"/>
    <w:rsid w:val="00803038"/>
    <w:rsid w:val="008037F7"/>
    <w:rsid w:val="008041EA"/>
    <w:rsid w:val="0080547B"/>
    <w:rsid w:val="00810135"/>
    <w:rsid w:val="00810216"/>
    <w:rsid w:val="00810AC4"/>
    <w:rsid w:val="0081162D"/>
    <w:rsid w:val="008125A4"/>
    <w:rsid w:val="00813DCE"/>
    <w:rsid w:val="00814F2C"/>
    <w:rsid w:val="00814F9E"/>
    <w:rsid w:val="00815587"/>
    <w:rsid w:val="00815850"/>
    <w:rsid w:val="0081662F"/>
    <w:rsid w:val="00816C2B"/>
    <w:rsid w:val="0081773C"/>
    <w:rsid w:val="00817D38"/>
    <w:rsid w:val="00820D10"/>
    <w:rsid w:val="00821A36"/>
    <w:rsid w:val="00821A7A"/>
    <w:rsid w:val="00822306"/>
    <w:rsid w:val="008231BE"/>
    <w:rsid w:val="00823F3B"/>
    <w:rsid w:val="00826DCC"/>
    <w:rsid w:val="00831AAE"/>
    <w:rsid w:val="008328BD"/>
    <w:rsid w:val="008350B1"/>
    <w:rsid w:val="0083754A"/>
    <w:rsid w:val="008375F6"/>
    <w:rsid w:val="00840AD0"/>
    <w:rsid w:val="00843742"/>
    <w:rsid w:val="00843E82"/>
    <w:rsid w:val="00844CAB"/>
    <w:rsid w:val="00845417"/>
    <w:rsid w:val="008475D2"/>
    <w:rsid w:val="00847710"/>
    <w:rsid w:val="008505CB"/>
    <w:rsid w:val="00851A0B"/>
    <w:rsid w:val="00851E35"/>
    <w:rsid w:val="0085449B"/>
    <w:rsid w:val="0085618E"/>
    <w:rsid w:val="00856A2D"/>
    <w:rsid w:val="00856BA0"/>
    <w:rsid w:val="00857CD3"/>
    <w:rsid w:val="00857EF2"/>
    <w:rsid w:val="00860A6D"/>
    <w:rsid w:val="00860E70"/>
    <w:rsid w:val="00861B05"/>
    <w:rsid w:val="00861C16"/>
    <w:rsid w:val="00862266"/>
    <w:rsid w:val="0086366B"/>
    <w:rsid w:val="00865122"/>
    <w:rsid w:val="00871DE9"/>
    <w:rsid w:val="00872F47"/>
    <w:rsid w:val="00873F1E"/>
    <w:rsid w:val="00877BC1"/>
    <w:rsid w:val="00877DD2"/>
    <w:rsid w:val="008812B4"/>
    <w:rsid w:val="0088168A"/>
    <w:rsid w:val="00882DF2"/>
    <w:rsid w:val="0088625F"/>
    <w:rsid w:val="0088696B"/>
    <w:rsid w:val="00887E58"/>
    <w:rsid w:val="00890804"/>
    <w:rsid w:val="0089284D"/>
    <w:rsid w:val="008929D5"/>
    <w:rsid w:val="00894A3B"/>
    <w:rsid w:val="00895C7E"/>
    <w:rsid w:val="008975F0"/>
    <w:rsid w:val="00897A9A"/>
    <w:rsid w:val="008A2E85"/>
    <w:rsid w:val="008A31BD"/>
    <w:rsid w:val="008A3759"/>
    <w:rsid w:val="008A3ECD"/>
    <w:rsid w:val="008A5074"/>
    <w:rsid w:val="008A6DE4"/>
    <w:rsid w:val="008A7693"/>
    <w:rsid w:val="008B05B8"/>
    <w:rsid w:val="008B08A1"/>
    <w:rsid w:val="008B1427"/>
    <w:rsid w:val="008B15BC"/>
    <w:rsid w:val="008B269E"/>
    <w:rsid w:val="008B5B70"/>
    <w:rsid w:val="008B76E3"/>
    <w:rsid w:val="008B7EC1"/>
    <w:rsid w:val="008C2E4F"/>
    <w:rsid w:val="008C3F98"/>
    <w:rsid w:val="008C4273"/>
    <w:rsid w:val="008C67A0"/>
    <w:rsid w:val="008D1840"/>
    <w:rsid w:val="008D27D6"/>
    <w:rsid w:val="008D339C"/>
    <w:rsid w:val="008D3E28"/>
    <w:rsid w:val="008D51D5"/>
    <w:rsid w:val="008D54C7"/>
    <w:rsid w:val="008D6C43"/>
    <w:rsid w:val="008D6DFB"/>
    <w:rsid w:val="008D7260"/>
    <w:rsid w:val="008E2169"/>
    <w:rsid w:val="008E63ED"/>
    <w:rsid w:val="008E70A5"/>
    <w:rsid w:val="008F0570"/>
    <w:rsid w:val="008F24CA"/>
    <w:rsid w:val="008F2968"/>
    <w:rsid w:val="008F2CD2"/>
    <w:rsid w:val="008F33F7"/>
    <w:rsid w:val="008F3952"/>
    <w:rsid w:val="008F492E"/>
    <w:rsid w:val="008F76D2"/>
    <w:rsid w:val="008F7759"/>
    <w:rsid w:val="008F7B9F"/>
    <w:rsid w:val="009020C8"/>
    <w:rsid w:val="00902CFD"/>
    <w:rsid w:val="00903924"/>
    <w:rsid w:val="00903CEA"/>
    <w:rsid w:val="0090443B"/>
    <w:rsid w:val="00905A42"/>
    <w:rsid w:val="009066EA"/>
    <w:rsid w:val="0090722A"/>
    <w:rsid w:val="00907AD3"/>
    <w:rsid w:val="00907D6D"/>
    <w:rsid w:val="00910134"/>
    <w:rsid w:val="00912830"/>
    <w:rsid w:val="00912DFF"/>
    <w:rsid w:val="00913658"/>
    <w:rsid w:val="009165C5"/>
    <w:rsid w:val="00917B97"/>
    <w:rsid w:val="009220D2"/>
    <w:rsid w:val="00922228"/>
    <w:rsid w:val="00923B99"/>
    <w:rsid w:val="00925DFC"/>
    <w:rsid w:val="00927191"/>
    <w:rsid w:val="00927416"/>
    <w:rsid w:val="009301FD"/>
    <w:rsid w:val="00935603"/>
    <w:rsid w:val="00935C4B"/>
    <w:rsid w:val="00935D03"/>
    <w:rsid w:val="009371A4"/>
    <w:rsid w:val="00944B8D"/>
    <w:rsid w:val="00944D55"/>
    <w:rsid w:val="00944F58"/>
    <w:rsid w:val="00946B36"/>
    <w:rsid w:val="00946DB0"/>
    <w:rsid w:val="009472DC"/>
    <w:rsid w:val="009473C0"/>
    <w:rsid w:val="009477B2"/>
    <w:rsid w:val="009479EB"/>
    <w:rsid w:val="009479FC"/>
    <w:rsid w:val="00947E88"/>
    <w:rsid w:val="00950612"/>
    <w:rsid w:val="00950FCF"/>
    <w:rsid w:val="00952ED1"/>
    <w:rsid w:val="009530B1"/>
    <w:rsid w:val="009543F9"/>
    <w:rsid w:val="00955098"/>
    <w:rsid w:val="00956A60"/>
    <w:rsid w:val="00957A45"/>
    <w:rsid w:val="00963039"/>
    <w:rsid w:val="00965D79"/>
    <w:rsid w:val="00966157"/>
    <w:rsid w:val="009662F9"/>
    <w:rsid w:val="00966919"/>
    <w:rsid w:val="00966B27"/>
    <w:rsid w:val="0096775C"/>
    <w:rsid w:val="009708BA"/>
    <w:rsid w:val="0097215F"/>
    <w:rsid w:val="009732DA"/>
    <w:rsid w:val="009745EF"/>
    <w:rsid w:val="00974C99"/>
    <w:rsid w:val="00975805"/>
    <w:rsid w:val="0097769C"/>
    <w:rsid w:val="00977FE0"/>
    <w:rsid w:val="00980ABC"/>
    <w:rsid w:val="00980B6F"/>
    <w:rsid w:val="0098230F"/>
    <w:rsid w:val="00982367"/>
    <w:rsid w:val="00984573"/>
    <w:rsid w:val="00985484"/>
    <w:rsid w:val="00986DFC"/>
    <w:rsid w:val="00990130"/>
    <w:rsid w:val="009910CC"/>
    <w:rsid w:val="00991A4B"/>
    <w:rsid w:val="00991CB8"/>
    <w:rsid w:val="009928B7"/>
    <w:rsid w:val="00992C03"/>
    <w:rsid w:val="00992C23"/>
    <w:rsid w:val="0099443D"/>
    <w:rsid w:val="00995C74"/>
    <w:rsid w:val="009962AA"/>
    <w:rsid w:val="00997577"/>
    <w:rsid w:val="0099760C"/>
    <w:rsid w:val="009A0F1A"/>
    <w:rsid w:val="009A1C1F"/>
    <w:rsid w:val="009A31CE"/>
    <w:rsid w:val="009A48CB"/>
    <w:rsid w:val="009A491E"/>
    <w:rsid w:val="009A55FD"/>
    <w:rsid w:val="009A5A2B"/>
    <w:rsid w:val="009A60AA"/>
    <w:rsid w:val="009A6249"/>
    <w:rsid w:val="009A7D21"/>
    <w:rsid w:val="009B1371"/>
    <w:rsid w:val="009B22D9"/>
    <w:rsid w:val="009B3AB3"/>
    <w:rsid w:val="009B6E15"/>
    <w:rsid w:val="009C0B43"/>
    <w:rsid w:val="009C1B1C"/>
    <w:rsid w:val="009C259F"/>
    <w:rsid w:val="009C4B14"/>
    <w:rsid w:val="009C519E"/>
    <w:rsid w:val="009C711D"/>
    <w:rsid w:val="009C7423"/>
    <w:rsid w:val="009C7666"/>
    <w:rsid w:val="009D07BD"/>
    <w:rsid w:val="009D13A4"/>
    <w:rsid w:val="009D3308"/>
    <w:rsid w:val="009D4507"/>
    <w:rsid w:val="009D5DE7"/>
    <w:rsid w:val="009D6FE2"/>
    <w:rsid w:val="009D742A"/>
    <w:rsid w:val="009D761E"/>
    <w:rsid w:val="009E0F54"/>
    <w:rsid w:val="009E4F39"/>
    <w:rsid w:val="009E6F27"/>
    <w:rsid w:val="009F43D9"/>
    <w:rsid w:val="009F5DB5"/>
    <w:rsid w:val="009F63A9"/>
    <w:rsid w:val="009F6553"/>
    <w:rsid w:val="00A01A21"/>
    <w:rsid w:val="00A03E31"/>
    <w:rsid w:val="00A05B0F"/>
    <w:rsid w:val="00A06597"/>
    <w:rsid w:val="00A07913"/>
    <w:rsid w:val="00A10597"/>
    <w:rsid w:val="00A10772"/>
    <w:rsid w:val="00A14595"/>
    <w:rsid w:val="00A15004"/>
    <w:rsid w:val="00A1523C"/>
    <w:rsid w:val="00A15864"/>
    <w:rsid w:val="00A1594D"/>
    <w:rsid w:val="00A1727E"/>
    <w:rsid w:val="00A17A3A"/>
    <w:rsid w:val="00A22777"/>
    <w:rsid w:val="00A2277D"/>
    <w:rsid w:val="00A24F28"/>
    <w:rsid w:val="00A30E10"/>
    <w:rsid w:val="00A3349D"/>
    <w:rsid w:val="00A33CFC"/>
    <w:rsid w:val="00A34984"/>
    <w:rsid w:val="00A35547"/>
    <w:rsid w:val="00A358AC"/>
    <w:rsid w:val="00A35C2D"/>
    <w:rsid w:val="00A36717"/>
    <w:rsid w:val="00A3706F"/>
    <w:rsid w:val="00A37FBE"/>
    <w:rsid w:val="00A4020B"/>
    <w:rsid w:val="00A405B8"/>
    <w:rsid w:val="00A43F6D"/>
    <w:rsid w:val="00A45E69"/>
    <w:rsid w:val="00A4601A"/>
    <w:rsid w:val="00A477FF"/>
    <w:rsid w:val="00A50962"/>
    <w:rsid w:val="00A50E3B"/>
    <w:rsid w:val="00A52A6B"/>
    <w:rsid w:val="00A52BA5"/>
    <w:rsid w:val="00A5372D"/>
    <w:rsid w:val="00A53FC9"/>
    <w:rsid w:val="00A5401C"/>
    <w:rsid w:val="00A56941"/>
    <w:rsid w:val="00A57A61"/>
    <w:rsid w:val="00A607A8"/>
    <w:rsid w:val="00A60E38"/>
    <w:rsid w:val="00A6188D"/>
    <w:rsid w:val="00A61B4A"/>
    <w:rsid w:val="00A6560B"/>
    <w:rsid w:val="00A65BBA"/>
    <w:rsid w:val="00A707BB"/>
    <w:rsid w:val="00A7085C"/>
    <w:rsid w:val="00A7158D"/>
    <w:rsid w:val="00A71A6A"/>
    <w:rsid w:val="00A72523"/>
    <w:rsid w:val="00A72B69"/>
    <w:rsid w:val="00A73129"/>
    <w:rsid w:val="00A739D2"/>
    <w:rsid w:val="00A73BB5"/>
    <w:rsid w:val="00A74328"/>
    <w:rsid w:val="00A75E1E"/>
    <w:rsid w:val="00A77BC0"/>
    <w:rsid w:val="00A77CED"/>
    <w:rsid w:val="00A80079"/>
    <w:rsid w:val="00A80432"/>
    <w:rsid w:val="00A81002"/>
    <w:rsid w:val="00A8223F"/>
    <w:rsid w:val="00A8411D"/>
    <w:rsid w:val="00A84B83"/>
    <w:rsid w:val="00A84E1B"/>
    <w:rsid w:val="00A8567A"/>
    <w:rsid w:val="00A85874"/>
    <w:rsid w:val="00A85A85"/>
    <w:rsid w:val="00A86A2A"/>
    <w:rsid w:val="00A91A66"/>
    <w:rsid w:val="00A9252F"/>
    <w:rsid w:val="00A93E72"/>
    <w:rsid w:val="00A94873"/>
    <w:rsid w:val="00A94EFE"/>
    <w:rsid w:val="00A95FDC"/>
    <w:rsid w:val="00A96D7D"/>
    <w:rsid w:val="00AA019C"/>
    <w:rsid w:val="00AA08E9"/>
    <w:rsid w:val="00AA2782"/>
    <w:rsid w:val="00AA3249"/>
    <w:rsid w:val="00AA33E7"/>
    <w:rsid w:val="00AA49F7"/>
    <w:rsid w:val="00AA5260"/>
    <w:rsid w:val="00AB2146"/>
    <w:rsid w:val="00AB3642"/>
    <w:rsid w:val="00AB364C"/>
    <w:rsid w:val="00AB39BE"/>
    <w:rsid w:val="00AB40E2"/>
    <w:rsid w:val="00AB6A89"/>
    <w:rsid w:val="00AB74E8"/>
    <w:rsid w:val="00AC0CB8"/>
    <w:rsid w:val="00AC0FD2"/>
    <w:rsid w:val="00AC59A1"/>
    <w:rsid w:val="00AC59C7"/>
    <w:rsid w:val="00AC7E54"/>
    <w:rsid w:val="00AD0464"/>
    <w:rsid w:val="00AD0EB4"/>
    <w:rsid w:val="00AD1ABB"/>
    <w:rsid w:val="00AD21CB"/>
    <w:rsid w:val="00AD23C8"/>
    <w:rsid w:val="00AD380B"/>
    <w:rsid w:val="00AD3ECE"/>
    <w:rsid w:val="00AD430F"/>
    <w:rsid w:val="00AD46CE"/>
    <w:rsid w:val="00AD48BC"/>
    <w:rsid w:val="00AD5650"/>
    <w:rsid w:val="00AD77F5"/>
    <w:rsid w:val="00AD7C11"/>
    <w:rsid w:val="00AE137C"/>
    <w:rsid w:val="00AE1627"/>
    <w:rsid w:val="00AE1870"/>
    <w:rsid w:val="00AE275F"/>
    <w:rsid w:val="00AE3005"/>
    <w:rsid w:val="00AE3D30"/>
    <w:rsid w:val="00AE552A"/>
    <w:rsid w:val="00AE7A66"/>
    <w:rsid w:val="00AE7E21"/>
    <w:rsid w:val="00AF2009"/>
    <w:rsid w:val="00AF33CB"/>
    <w:rsid w:val="00AF6705"/>
    <w:rsid w:val="00AF7ABA"/>
    <w:rsid w:val="00B008B9"/>
    <w:rsid w:val="00B00C33"/>
    <w:rsid w:val="00B00EED"/>
    <w:rsid w:val="00B03CF9"/>
    <w:rsid w:val="00B10324"/>
    <w:rsid w:val="00B1163B"/>
    <w:rsid w:val="00B127E8"/>
    <w:rsid w:val="00B1285D"/>
    <w:rsid w:val="00B130C5"/>
    <w:rsid w:val="00B13718"/>
    <w:rsid w:val="00B14B40"/>
    <w:rsid w:val="00B15CBF"/>
    <w:rsid w:val="00B15CE1"/>
    <w:rsid w:val="00B203B6"/>
    <w:rsid w:val="00B20EB8"/>
    <w:rsid w:val="00B2105A"/>
    <w:rsid w:val="00B21965"/>
    <w:rsid w:val="00B25264"/>
    <w:rsid w:val="00B31196"/>
    <w:rsid w:val="00B34169"/>
    <w:rsid w:val="00B35329"/>
    <w:rsid w:val="00B354AB"/>
    <w:rsid w:val="00B3674A"/>
    <w:rsid w:val="00B36AAF"/>
    <w:rsid w:val="00B40D74"/>
    <w:rsid w:val="00B4106C"/>
    <w:rsid w:val="00B411B0"/>
    <w:rsid w:val="00B41C39"/>
    <w:rsid w:val="00B4345C"/>
    <w:rsid w:val="00B43494"/>
    <w:rsid w:val="00B44E18"/>
    <w:rsid w:val="00B47F5F"/>
    <w:rsid w:val="00B524FB"/>
    <w:rsid w:val="00B52C77"/>
    <w:rsid w:val="00B54002"/>
    <w:rsid w:val="00B54C09"/>
    <w:rsid w:val="00B54EBC"/>
    <w:rsid w:val="00B5528B"/>
    <w:rsid w:val="00B625B7"/>
    <w:rsid w:val="00B6404C"/>
    <w:rsid w:val="00B642C2"/>
    <w:rsid w:val="00B64451"/>
    <w:rsid w:val="00B6797A"/>
    <w:rsid w:val="00B744D3"/>
    <w:rsid w:val="00B76D22"/>
    <w:rsid w:val="00B81933"/>
    <w:rsid w:val="00B81977"/>
    <w:rsid w:val="00B82630"/>
    <w:rsid w:val="00B840BE"/>
    <w:rsid w:val="00B846FF"/>
    <w:rsid w:val="00B84C17"/>
    <w:rsid w:val="00B857B0"/>
    <w:rsid w:val="00B909AD"/>
    <w:rsid w:val="00B91499"/>
    <w:rsid w:val="00B9305F"/>
    <w:rsid w:val="00B94199"/>
    <w:rsid w:val="00B95805"/>
    <w:rsid w:val="00B95A48"/>
    <w:rsid w:val="00B9622A"/>
    <w:rsid w:val="00B96AC9"/>
    <w:rsid w:val="00BA0124"/>
    <w:rsid w:val="00BA191D"/>
    <w:rsid w:val="00BA4E61"/>
    <w:rsid w:val="00BA5293"/>
    <w:rsid w:val="00BA7351"/>
    <w:rsid w:val="00BA747F"/>
    <w:rsid w:val="00BA7718"/>
    <w:rsid w:val="00BB0C2B"/>
    <w:rsid w:val="00BB0F3C"/>
    <w:rsid w:val="00BB1CFF"/>
    <w:rsid w:val="00BB2243"/>
    <w:rsid w:val="00BB3A22"/>
    <w:rsid w:val="00BB3EA0"/>
    <w:rsid w:val="00BB6C11"/>
    <w:rsid w:val="00BB7B52"/>
    <w:rsid w:val="00BC008D"/>
    <w:rsid w:val="00BC1CF9"/>
    <w:rsid w:val="00BC21EE"/>
    <w:rsid w:val="00BC24D4"/>
    <w:rsid w:val="00BC279B"/>
    <w:rsid w:val="00BC2E0F"/>
    <w:rsid w:val="00BC3CC6"/>
    <w:rsid w:val="00BC4203"/>
    <w:rsid w:val="00BC5306"/>
    <w:rsid w:val="00BD0367"/>
    <w:rsid w:val="00BD1815"/>
    <w:rsid w:val="00BD35F5"/>
    <w:rsid w:val="00BD3DCE"/>
    <w:rsid w:val="00BD492D"/>
    <w:rsid w:val="00BD6A2D"/>
    <w:rsid w:val="00BE07AC"/>
    <w:rsid w:val="00BE11BC"/>
    <w:rsid w:val="00BE17B1"/>
    <w:rsid w:val="00BE23A8"/>
    <w:rsid w:val="00BE2524"/>
    <w:rsid w:val="00BE37F9"/>
    <w:rsid w:val="00BE490A"/>
    <w:rsid w:val="00BE5FFA"/>
    <w:rsid w:val="00BE660A"/>
    <w:rsid w:val="00BE7A0D"/>
    <w:rsid w:val="00BF38A1"/>
    <w:rsid w:val="00BF401F"/>
    <w:rsid w:val="00BF52F5"/>
    <w:rsid w:val="00BF6DF0"/>
    <w:rsid w:val="00BF6F77"/>
    <w:rsid w:val="00BF7115"/>
    <w:rsid w:val="00C015EC"/>
    <w:rsid w:val="00C02FD5"/>
    <w:rsid w:val="00C03160"/>
    <w:rsid w:val="00C032B1"/>
    <w:rsid w:val="00C0361A"/>
    <w:rsid w:val="00C03818"/>
    <w:rsid w:val="00C03F75"/>
    <w:rsid w:val="00C04BC3"/>
    <w:rsid w:val="00C05838"/>
    <w:rsid w:val="00C064D2"/>
    <w:rsid w:val="00C07EA3"/>
    <w:rsid w:val="00C101F3"/>
    <w:rsid w:val="00C10357"/>
    <w:rsid w:val="00C10CEF"/>
    <w:rsid w:val="00C1200B"/>
    <w:rsid w:val="00C13CBA"/>
    <w:rsid w:val="00C13FC9"/>
    <w:rsid w:val="00C15149"/>
    <w:rsid w:val="00C15158"/>
    <w:rsid w:val="00C168B1"/>
    <w:rsid w:val="00C17BBD"/>
    <w:rsid w:val="00C20AF4"/>
    <w:rsid w:val="00C20B38"/>
    <w:rsid w:val="00C20EA7"/>
    <w:rsid w:val="00C23270"/>
    <w:rsid w:val="00C233C6"/>
    <w:rsid w:val="00C23B3E"/>
    <w:rsid w:val="00C25B65"/>
    <w:rsid w:val="00C27144"/>
    <w:rsid w:val="00C301B5"/>
    <w:rsid w:val="00C307E7"/>
    <w:rsid w:val="00C30926"/>
    <w:rsid w:val="00C318E3"/>
    <w:rsid w:val="00C3265A"/>
    <w:rsid w:val="00C32703"/>
    <w:rsid w:val="00C32D5E"/>
    <w:rsid w:val="00C32EA4"/>
    <w:rsid w:val="00C33280"/>
    <w:rsid w:val="00C33526"/>
    <w:rsid w:val="00C336B3"/>
    <w:rsid w:val="00C35842"/>
    <w:rsid w:val="00C360E9"/>
    <w:rsid w:val="00C37940"/>
    <w:rsid w:val="00C4012A"/>
    <w:rsid w:val="00C407B2"/>
    <w:rsid w:val="00C4259E"/>
    <w:rsid w:val="00C4333A"/>
    <w:rsid w:val="00C43F8D"/>
    <w:rsid w:val="00C44750"/>
    <w:rsid w:val="00C45DC7"/>
    <w:rsid w:val="00C515C9"/>
    <w:rsid w:val="00C5265E"/>
    <w:rsid w:val="00C537F0"/>
    <w:rsid w:val="00C552A2"/>
    <w:rsid w:val="00C55BBC"/>
    <w:rsid w:val="00C57517"/>
    <w:rsid w:val="00C57882"/>
    <w:rsid w:val="00C6067D"/>
    <w:rsid w:val="00C60770"/>
    <w:rsid w:val="00C615A3"/>
    <w:rsid w:val="00C61B1C"/>
    <w:rsid w:val="00C61CC2"/>
    <w:rsid w:val="00C62E51"/>
    <w:rsid w:val="00C63D5A"/>
    <w:rsid w:val="00C65B63"/>
    <w:rsid w:val="00C6637E"/>
    <w:rsid w:val="00C71504"/>
    <w:rsid w:val="00C73940"/>
    <w:rsid w:val="00C73A37"/>
    <w:rsid w:val="00C742EE"/>
    <w:rsid w:val="00C74BA9"/>
    <w:rsid w:val="00C751CB"/>
    <w:rsid w:val="00C75D43"/>
    <w:rsid w:val="00C77230"/>
    <w:rsid w:val="00C772AE"/>
    <w:rsid w:val="00C774D9"/>
    <w:rsid w:val="00C77A9B"/>
    <w:rsid w:val="00C8065F"/>
    <w:rsid w:val="00C81C0C"/>
    <w:rsid w:val="00C82ACF"/>
    <w:rsid w:val="00C8403F"/>
    <w:rsid w:val="00C840C5"/>
    <w:rsid w:val="00C8463F"/>
    <w:rsid w:val="00C85501"/>
    <w:rsid w:val="00C86B8E"/>
    <w:rsid w:val="00C879A1"/>
    <w:rsid w:val="00C90023"/>
    <w:rsid w:val="00C945D0"/>
    <w:rsid w:val="00C959CE"/>
    <w:rsid w:val="00C964FB"/>
    <w:rsid w:val="00C96EED"/>
    <w:rsid w:val="00CA0B49"/>
    <w:rsid w:val="00CA1AAD"/>
    <w:rsid w:val="00CA2F0B"/>
    <w:rsid w:val="00CA361E"/>
    <w:rsid w:val="00CA37AB"/>
    <w:rsid w:val="00CA3CFD"/>
    <w:rsid w:val="00CA437E"/>
    <w:rsid w:val="00CA4E9F"/>
    <w:rsid w:val="00CA4EC1"/>
    <w:rsid w:val="00CA6933"/>
    <w:rsid w:val="00CA6E55"/>
    <w:rsid w:val="00CB2574"/>
    <w:rsid w:val="00CB36F1"/>
    <w:rsid w:val="00CB3E9C"/>
    <w:rsid w:val="00CB69EC"/>
    <w:rsid w:val="00CB7738"/>
    <w:rsid w:val="00CC048B"/>
    <w:rsid w:val="00CC323A"/>
    <w:rsid w:val="00CC3DEA"/>
    <w:rsid w:val="00CC5F6D"/>
    <w:rsid w:val="00CC6A59"/>
    <w:rsid w:val="00CC6BD0"/>
    <w:rsid w:val="00CC6F1C"/>
    <w:rsid w:val="00CD1F44"/>
    <w:rsid w:val="00CD2A53"/>
    <w:rsid w:val="00CD40AC"/>
    <w:rsid w:val="00CD419A"/>
    <w:rsid w:val="00CD5E43"/>
    <w:rsid w:val="00CD7834"/>
    <w:rsid w:val="00CE132A"/>
    <w:rsid w:val="00CE28E1"/>
    <w:rsid w:val="00CE2994"/>
    <w:rsid w:val="00CE2DEC"/>
    <w:rsid w:val="00CE3099"/>
    <w:rsid w:val="00CE3ED5"/>
    <w:rsid w:val="00CE4B72"/>
    <w:rsid w:val="00CE553E"/>
    <w:rsid w:val="00CE7201"/>
    <w:rsid w:val="00CF26C9"/>
    <w:rsid w:val="00CF3BBA"/>
    <w:rsid w:val="00CF476D"/>
    <w:rsid w:val="00CF53CF"/>
    <w:rsid w:val="00CF7A27"/>
    <w:rsid w:val="00D0117C"/>
    <w:rsid w:val="00D0147D"/>
    <w:rsid w:val="00D01658"/>
    <w:rsid w:val="00D02583"/>
    <w:rsid w:val="00D04FA0"/>
    <w:rsid w:val="00D05ADF"/>
    <w:rsid w:val="00D05B3F"/>
    <w:rsid w:val="00D07A9F"/>
    <w:rsid w:val="00D140B7"/>
    <w:rsid w:val="00D14D9B"/>
    <w:rsid w:val="00D16415"/>
    <w:rsid w:val="00D1674B"/>
    <w:rsid w:val="00D175BC"/>
    <w:rsid w:val="00D215E4"/>
    <w:rsid w:val="00D23E60"/>
    <w:rsid w:val="00D25543"/>
    <w:rsid w:val="00D27E75"/>
    <w:rsid w:val="00D31770"/>
    <w:rsid w:val="00D32912"/>
    <w:rsid w:val="00D33913"/>
    <w:rsid w:val="00D340C1"/>
    <w:rsid w:val="00D361CB"/>
    <w:rsid w:val="00D36605"/>
    <w:rsid w:val="00D40469"/>
    <w:rsid w:val="00D41613"/>
    <w:rsid w:val="00D42B43"/>
    <w:rsid w:val="00D43DB8"/>
    <w:rsid w:val="00D445B1"/>
    <w:rsid w:val="00D44BC5"/>
    <w:rsid w:val="00D44F20"/>
    <w:rsid w:val="00D4553A"/>
    <w:rsid w:val="00D46142"/>
    <w:rsid w:val="00D47045"/>
    <w:rsid w:val="00D50F2B"/>
    <w:rsid w:val="00D51396"/>
    <w:rsid w:val="00D53B7A"/>
    <w:rsid w:val="00D54039"/>
    <w:rsid w:val="00D54A3C"/>
    <w:rsid w:val="00D54AC4"/>
    <w:rsid w:val="00D556E4"/>
    <w:rsid w:val="00D56F4B"/>
    <w:rsid w:val="00D5765D"/>
    <w:rsid w:val="00D6045B"/>
    <w:rsid w:val="00D62531"/>
    <w:rsid w:val="00D6263D"/>
    <w:rsid w:val="00D630D9"/>
    <w:rsid w:val="00D63EA3"/>
    <w:rsid w:val="00D666CF"/>
    <w:rsid w:val="00D67306"/>
    <w:rsid w:val="00D704D0"/>
    <w:rsid w:val="00D721DA"/>
    <w:rsid w:val="00D73690"/>
    <w:rsid w:val="00D7568D"/>
    <w:rsid w:val="00D80A60"/>
    <w:rsid w:val="00D8174B"/>
    <w:rsid w:val="00D81DF5"/>
    <w:rsid w:val="00D8247E"/>
    <w:rsid w:val="00D824D0"/>
    <w:rsid w:val="00D83A12"/>
    <w:rsid w:val="00D83F78"/>
    <w:rsid w:val="00D84733"/>
    <w:rsid w:val="00D84EBF"/>
    <w:rsid w:val="00D8528C"/>
    <w:rsid w:val="00D874E3"/>
    <w:rsid w:val="00D93A02"/>
    <w:rsid w:val="00D9445F"/>
    <w:rsid w:val="00D9548B"/>
    <w:rsid w:val="00D95641"/>
    <w:rsid w:val="00D96627"/>
    <w:rsid w:val="00D966D3"/>
    <w:rsid w:val="00D967B3"/>
    <w:rsid w:val="00D974F5"/>
    <w:rsid w:val="00DA0400"/>
    <w:rsid w:val="00DA1155"/>
    <w:rsid w:val="00DA1B63"/>
    <w:rsid w:val="00DA2E86"/>
    <w:rsid w:val="00DA5152"/>
    <w:rsid w:val="00DA544B"/>
    <w:rsid w:val="00DA6E58"/>
    <w:rsid w:val="00DB031A"/>
    <w:rsid w:val="00DB3004"/>
    <w:rsid w:val="00DB3314"/>
    <w:rsid w:val="00DB4653"/>
    <w:rsid w:val="00DB5546"/>
    <w:rsid w:val="00DB6DF8"/>
    <w:rsid w:val="00DC23BD"/>
    <w:rsid w:val="00DC399E"/>
    <w:rsid w:val="00DC4D65"/>
    <w:rsid w:val="00DC5274"/>
    <w:rsid w:val="00DC6656"/>
    <w:rsid w:val="00DC78BB"/>
    <w:rsid w:val="00DD0025"/>
    <w:rsid w:val="00DD013E"/>
    <w:rsid w:val="00DD0269"/>
    <w:rsid w:val="00DD115F"/>
    <w:rsid w:val="00DD56DC"/>
    <w:rsid w:val="00DD5F6D"/>
    <w:rsid w:val="00DD5FF9"/>
    <w:rsid w:val="00DD6F3C"/>
    <w:rsid w:val="00DE0FB8"/>
    <w:rsid w:val="00DE229E"/>
    <w:rsid w:val="00DE4202"/>
    <w:rsid w:val="00DE7772"/>
    <w:rsid w:val="00DF05E8"/>
    <w:rsid w:val="00DF155A"/>
    <w:rsid w:val="00DF168A"/>
    <w:rsid w:val="00DF2B37"/>
    <w:rsid w:val="00DF444D"/>
    <w:rsid w:val="00DF4F49"/>
    <w:rsid w:val="00DF7923"/>
    <w:rsid w:val="00DF793E"/>
    <w:rsid w:val="00E00A62"/>
    <w:rsid w:val="00E038DF"/>
    <w:rsid w:val="00E04F9D"/>
    <w:rsid w:val="00E0705B"/>
    <w:rsid w:val="00E11492"/>
    <w:rsid w:val="00E115B2"/>
    <w:rsid w:val="00E115C3"/>
    <w:rsid w:val="00E13499"/>
    <w:rsid w:val="00E14E52"/>
    <w:rsid w:val="00E15CC5"/>
    <w:rsid w:val="00E16EAB"/>
    <w:rsid w:val="00E21A9B"/>
    <w:rsid w:val="00E21B49"/>
    <w:rsid w:val="00E21CA0"/>
    <w:rsid w:val="00E22D82"/>
    <w:rsid w:val="00E24EA6"/>
    <w:rsid w:val="00E2566B"/>
    <w:rsid w:val="00E25EEA"/>
    <w:rsid w:val="00E26071"/>
    <w:rsid w:val="00E264F5"/>
    <w:rsid w:val="00E307FC"/>
    <w:rsid w:val="00E3318B"/>
    <w:rsid w:val="00E368ED"/>
    <w:rsid w:val="00E369E3"/>
    <w:rsid w:val="00E41718"/>
    <w:rsid w:val="00E429A7"/>
    <w:rsid w:val="00E43695"/>
    <w:rsid w:val="00E43967"/>
    <w:rsid w:val="00E444C8"/>
    <w:rsid w:val="00E45596"/>
    <w:rsid w:val="00E45FE6"/>
    <w:rsid w:val="00E462C0"/>
    <w:rsid w:val="00E50F1E"/>
    <w:rsid w:val="00E5124E"/>
    <w:rsid w:val="00E5320B"/>
    <w:rsid w:val="00E53689"/>
    <w:rsid w:val="00E539D8"/>
    <w:rsid w:val="00E53FD1"/>
    <w:rsid w:val="00E548D8"/>
    <w:rsid w:val="00E55725"/>
    <w:rsid w:val="00E57392"/>
    <w:rsid w:val="00E601F1"/>
    <w:rsid w:val="00E61A84"/>
    <w:rsid w:val="00E61A86"/>
    <w:rsid w:val="00E61CF5"/>
    <w:rsid w:val="00E62ADF"/>
    <w:rsid w:val="00E63E02"/>
    <w:rsid w:val="00E65BA3"/>
    <w:rsid w:val="00E66484"/>
    <w:rsid w:val="00E7121F"/>
    <w:rsid w:val="00E72DC0"/>
    <w:rsid w:val="00E737ED"/>
    <w:rsid w:val="00E833E4"/>
    <w:rsid w:val="00E87345"/>
    <w:rsid w:val="00E902FD"/>
    <w:rsid w:val="00E927FB"/>
    <w:rsid w:val="00E9289C"/>
    <w:rsid w:val="00E92FA7"/>
    <w:rsid w:val="00E9537D"/>
    <w:rsid w:val="00E96F13"/>
    <w:rsid w:val="00EA09A9"/>
    <w:rsid w:val="00EA355A"/>
    <w:rsid w:val="00EA45A0"/>
    <w:rsid w:val="00EA4866"/>
    <w:rsid w:val="00EA68A8"/>
    <w:rsid w:val="00EB06EE"/>
    <w:rsid w:val="00EB0A51"/>
    <w:rsid w:val="00EB29F5"/>
    <w:rsid w:val="00EB2A35"/>
    <w:rsid w:val="00EB38E8"/>
    <w:rsid w:val="00EB51BE"/>
    <w:rsid w:val="00EB77D2"/>
    <w:rsid w:val="00EB7B05"/>
    <w:rsid w:val="00EC00C0"/>
    <w:rsid w:val="00EC0AB5"/>
    <w:rsid w:val="00EC0C45"/>
    <w:rsid w:val="00EC1222"/>
    <w:rsid w:val="00EC2A48"/>
    <w:rsid w:val="00EC3D36"/>
    <w:rsid w:val="00EC47DB"/>
    <w:rsid w:val="00EC4A03"/>
    <w:rsid w:val="00EC5469"/>
    <w:rsid w:val="00EC6226"/>
    <w:rsid w:val="00EC6BC4"/>
    <w:rsid w:val="00EC6EE5"/>
    <w:rsid w:val="00ED220E"/>
    <w:rsid w:val="00ED2427"/>
    <w:rsid w:val="00ED39D8"/>
    <w:rsid w:val="00ED3B55"/>
    <w:rsid w:val="00ED64B2"/>
    <w:rsid w:val="00ED71D7"/>
    <w:rsid w:val="00ED7476"/>
    <w:rsid w:val="00EE06D2"/>
    <w:rsid w:val="00EE23AE"/>
    <w:rsid w:val="00EE3791"/>
    <w:rsid w:val="00EE395F"/>
    <w:rsid w:val="00EE3CF6"/>
    <w:rsid w:val="00EE79F5"/>
    <w:rsid w:val="00EF054E"/>
    <w:rsid w:val="00EF1130"/>
    <w:rsid w:val="00EF251C"/>
    <w:rsid w:val="00EF2524"/>
    <w:rsid w:val="00EF2BD1"/>
    <w:rsid w:val="00EF31C3"/>
    <w:rsid w:val="00EF3201"/>
    <w:rsid w:val="00EF45A7"/>
    <w:rsid w:val="00EF5DB7"/>
    <w:rsid w:val="00EF645D"/>
    <w:rsid w:val="00EF6E0D"/>
    <w:rsid w:val="00EF6EA1"/>
    <w:rsid w:val="00EF75D1"/>
    <w:rsid w:val="00F00787"/>
    <w:rsid w:val="00F01018"/>
    <w:rsid w:val="00F024B6"/>
    <w:rsid w:val="00F039A0"/>
    <w:rsid w:val="00F03E13"/>
    <w:rsid w:val="00F0610D"/>
    <w:rsid w:val="00F06795"/>
    <w:rsid w:val="00F0743F"/>
    <w:rsid w:val="00F11F57"/>
    <w:rsid w:val="00F12418"/>
    <w:rsid w:val="00F1418D"/>
    <w:rsid w:val="00F14D5C"/>
    <w:rsid w:val="00F15C22"/>
    <w:rsid w:val="00F15C34"/>
    <w:rsid w:val="00F1652E"/>
    <w:rsid w:val="00F17188"/>
    <w:rsid w:val="00F20A34"/>
    <w:rsid w:val="00F23403"/>
    <w:rsid w:val="00F24028"/>
    <w:rsid w:val="00F24074"/>
    <w:rsid w:val="00F25A39"/>
    <w:rsid w:val="00F25A49"/>
    <w:rsid w:val="00F25E37"/>
    <w:rsid w:val="00F27414"/>
    <w:rsid w:val="00F27957"/>
    <w:rsid w:val="00F32407"/>
    <w:rsid w:val="00F327F0"/>
    <w:rsid w:val="00F344C1"/>
    <w:rsid w:val="00F36673"/>
    <w:rsid w:val="00F3787B"/>
    <w:rsid w:val="00F40103"/>
    <w:rsid w:val="00F41C01"/>
    <w:rsid w:val="00F4242E"/>
    <w:rsid w:val="00F4279D"/>
    <w:rsid w:val="00F42939"/>
    <w:rsid w:val="00F432D3"/>
    <w:rsid w:val="00F44076"/>
    <w:rsid w:val="00F4497E"/>
    <w:rsid w:val="00F463B3"/>
    <w:rsid w:val="00F47A44"/>
    <w:rsid w:val="00F50D0E"/>
    <w:rsid w:val="00F50EE3"/>
    <w:rsid w:val="00F5179C"/>
    <w:rsid w:val="00F5245C"/>
    <w:rsid w:val="00F53A13"/>
    <w:rsid w:val="00F54746"/>
    <w:rsid w:val="00F56623"/>
    <w:rsid w:val="00F566B3"/>
    <w:rsid w:val="00F5769D"/>
    <w:rsid w:val="00F601CC"/>
    <w:rsid w:val="00F60C2C"/>
    <w:rsid w:val="00F610C9"/>
    <w:rsid w:val="00F70400"/>
    <w:rsid w:val="00F70FF4"/>
    <w:rsid w:val="00F717E3"/>
    <w:rsid w:val="00F71E32"/>
    <w:rsid w:val="00F71E35"/>
    <w:rsid w:val="00F72DF6"/>
    <w:rsid w:val="00F736D3"/>
    <w:rsid w:val="00F81090"/>
    <w:rsid w:val="00F81F1C"/>
    <w:rsid w:val="00F84159"/>
    <w:rsid w:val="00F84256"/>
    <w:rsid w:val="00F87AB5"/>
    <w:rsid w:val="00F9051A"/>
    <w:rsid w:val="00F92A46"/>
    <w:rsid w:val="00F93F72"/>
    <w:rsid w:val="00F945B4"/>
    <w:rsid w:val="00F961CC"/>
    <w:rsid w:val="00F96526"/>
    <w:rsid w:val="00FA174E"/>
    <w:rsid w:val="00FA3345"/>
    <w:rsid w:val="00FA491F"/>
    <w:rsid w:val="00FA5C29"/>
    <w:rsid w:val="00FB085F"/>
    <w:rsid w:val="00FB0F3E"/>
    <w:rsid w:val="00FB101C"/>
    <w:rsid w:val="00FB333D"/>
    <w:rsid w:val="00FB3E64"/>
    <w:rsid w:val="00FC0021"/>
    <w:rsid w:val="00FC15ED"/>
    <w:rsid w:val="00FC25F5"/>
    <w:rsid w:val="00FC3925"/>
    <w:rsid w:val="00FC4C2A"/>
    <w:rsid w:val="00FC5729"/>
    <w:rsid w:val="00FC6673"/>
    <w:rsid w:val="00FC7F42"/>
    <w:rsid w:val="00FD11F0"/>
    <w:rsid w:val="00FD178B"/>
    <w:rsid w:val="00FD1EC3"/>
    <w:rsid w:val="00FD4094"/>
    <w:rsid w:val="00FD5234"/>
    <w:rsid w:val="00FD5742"/>
    <w:rsid w:val="00FD6707"/>
    <w:rsid w:val="00FD6F7A"/>
    <w:rsid w:val="00FD7A9A"/>
    <w:rsid w:val="00FE2119"/>
    <w:rsid w:val="00FE2C44"/>
    <w:rsid w:val="00FE3628"/>
    <w:rsid w:val="00FE6F05"/>
    <w:rsid w:val="00FF0E18"/>
    <w:rsid w:val="00FF1D29"/>
    <w:rsid w:val="00FF3F4B"/>
    <w:rsid w:val="00FF517F"/>
    <w:rsid w:val="00FF5639"/>
    <w:rsid w:val="00FF669A"/>
    <w:rsid w:val="00FF6862"/>
    <w:rsid w:val="00FF70A3"/>
    <w:rsid w:val="00FF71BA"/>
    <w:rsid w:val="00FF7627"/>
    <w:rsid w:val="00F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42300AA"/>
  <w15:docId w15:val="{4F29CC58-5222-4C6F-968D-E5C22D97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B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23AE"/>
    <w:rPr>
      <w:rFonts w:ascii="Tahoma" w:hAnsi="Tahoma" w:cs="Tahoma"/>
      <w:sz w:val="16"/>
      <w:szCs w:val="16"/>
    </w:rPr>
  </w:style>
  <w:style w:type="character" w:styleId="Hyperlink">
    <w:name w:val="Hyperlink"/>
    <w:basedOn w:val="DefaultParagraphFont"/>
    <w:rsid w:val="00B43494"/>
    <w:rPr>
      <w:color w:val="0000FF"/>
      <w:u w:val="single"/>
    </w:rPr>
  </w:style>
  <w:style w:type="paragraph" w:styleId="ListParagraph">
    <w:name w:val="List Paragraph"/>
    <w:basedOn w:val="Normal"/>
    <w:uiPriority w:val="34"/>
    <w:qFormat/>
    <w:rsid w:val="00E66484"/>
    <w:pPr>
      <w:ind w:left="720"/>
    </w:pPr>
  </w:style>
  <w:style w:type="paragraph" w:styleId="Header">
    <w:name w:val="header"/>
    <w:basedOn w:val="Normal"/>
    <w:link w:val="HeaderChar"/>
    <w:uiPriority w:val="99"/>
    <w:unhideWhenUsed/>
    <w:rsid w:val="00D54AC4"/>
    <w:pPr>
      <w:tabs>
        <w:tab w:val="center" w:pos="4680"/>
        <w:tab w:val="right" w:pos="9360"/>
      </w:tabs>
    </w:pPr>
  </w:style>
  <w:style w:type="character" w:customStyle="1" w:styleId="HeaderChar">
    <w:name w:val="Header Char"/>
    <w:basedOn w:val="DefaultParagraphFont"/>
    <w:link w:val="Header"/>
    <w:uiPriority w:val="99"/>
    <w:rsid w:val="00D54AC4"/>
    <w:rPr>
      <w:rFonts w:ascii="Arial" w:hAnsi="Arial"/>
      <w:sz w:val="24"/>
    </w:rPr>
  </w:style>
  <w:style w:type="paragraph" w:styleId="Footer">
    <w:name w:val="footer"/>
    <w:basedOn w:val="Normal"/>
    <w:link w:val="FooterChar"/>
    <w:uiPriority w:val="99"/>
    <w:unhideWhenUsed/>
    <w:rsid w:val="00D54AC4"/>
    <w:pPr>
      <w:tabs>
        <w:tab w:val="center" w:pos="4680"/>
        <w:tab w:val="right" w:pos="9360"/>
      </w:tabs>
    </w:pPr>
  </w:style>
  <w:style w:type="character" w:customStyle="1" w:styleId="FooterChar">
    <w:name w:val="Footer Char"/>
    <w:basedOn w:val="DefaultParagraphFont"/>
    <w:link w:val="Footer"/>
    <w:uiPriority w:val="99"/>
    <w:rsid w:val="00D54AC4"/>
    <w:rPr>
      <w:rFonts w:ascii="Arial" w:hAnsi="Arial"/>
      <w:sz w:val="24"/>
    </w:rPr>
  </w:style>
  <w:style w:type="paragraph" w:styleId="ListBullet">
    <w:name w:val="List Bullet"/>
    <w:basedOn w:val="Normal"/>
    <w:uiPriority w:val="99"/>
    <w:unhideWhenUsed/>
    <w:rsid w:val="006A6C3C"/>
    <w:pPr>
      <w:numPr>
        <w:numId w:val="1"/>
      </w:numPr>
      <w:contextualSpacing/>
    </w:pPr>
  </w:style>
  <w:style w:type="paragraph" w:styleId="Title">
    <w:name w:val="Title"/>
    <w:basedOn w:val="Normal"/>
    <w:next w:val="Normal"/>
    <w:link w:val="TitleChar"/>
    <w:uiPriority w:val="10"/>
    <w:qFormat/>
    <w:rsid w:val="00640C2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C2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868">
      <w:bodyDiv w:val="1"/>
      <w:marLeft w:val="0"/>
      <w:marRight w:val="0"/>
      <w:marTop w:val="0"/>
      <w:marBottom w:val="0"/>
      <w:divBdr>
        <w:top w:val="none" w:sz="0" w:space="0" w:color="auto"/>
        <w:left w:val="none" w:sz="0" w:space="0" w:color="auto"/>
        <w:bottom w:val="none" w:sz="0" w:space="0" w:color="auto"/>
        <w:right w:val="none" w:sz="0" w:space="0" w:color="auto"/>
      </w:divBdr>
    </w:div>
    <w:div w:id="993295907">
      <w:bodyDiv w:val="1"/>
      <w:marLeft w:val="0"/>
      <w:marRight w:val="0"/>
      <w:marTop w:val="0"/>
      <w:marBottom w:val="0"/>
      <w:divBdr>
        <w:top w:val="none" w:sz="0" w:space="0" w:color="auto"/>
        <w:left w:val="none" w:sz="0" w:space="0" w:color="auto"/>
        <w:bottom w:val="none" w:sz="0" w:space="0" w:color="auto"/>
        <w:right w:val="none" w:sz="0" w:space="0" w:color="auto"/>
      </w:divBdr>
    </w:div>
    <w:div w:id="1417559747">
      <w:bodyDiv w:val="1"/>
      <w:marLeft w:val="0"/>
      <w:marRight w:val="0"/>
      <w:marTop w:val="0"/>
      <w:marBottom w:val="0"/>
      <w:divBdr>
        <w:top w:val="none" w:sz="0" w:space="0" w:color="auto"/>
        <w:left w:val="none" w:sz="0" w:space="0" w:color="auto"/>
        <w:bottom w:val="none" w:sz="0" w:space="0" w:color="auto"/>
        <w:right w:val="none" w:sz="0" w:space="0" w:color="auto"/>
      </w:divBdr>
    </w:div>
    <w:div w:id="1424718457">
      <w:bodyDiv w:val="1"/>
      <w:marLeft w:val="0"/>
      <w:marRight w:val="0"/>
      <w:marTop w:val="0"/>
      <w:marBottom w:val="0"/>
      <w:divBdr>
        <w:top w:val="none" w:sz="0" w:space="0" w:color="auto"/>
        <w:left w:val="none" w:sz="0" w:space="0" w:color="auto"/>
        <w:bottom w:val="none" w:sz="0" w:space="0" w:color="auto"/>
        <w:right w:val="none" w:sz="0" w:space="0" w:color="auto"/>
      </w:divBdr>
    </w:div>
    <w:div w:id="20317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648E4-F23B-45FA-93B2-0BE80B41A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3</Pages>
  <Words>1404</Words>
  <Characters>6753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Watertown Industrial Center Local Development Corporation</vt:lpstr>
    </vt:vector>
  </TitlesOfParts>
  <Company>Microsoft</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Watertown Industrial Center Local Development Corporation</dc:title>
  <dc:creator>sta1</dc:creator>
  <cp:lastModifiedBy>Matthew R. Siver</cp:lastModifiedBy>
  <cp:revision>24</cp:revision>
  <cp:lastPrinted>2021-05-12T14:28:00Z</cp:lastPrinted>
  <dcterms:created xsi:type="dcterms:W3CDTF">2023-11-22T14:14:00Z</dcterms:created>
  <dcterms:modified xsi:type="dcterms:W3CDTF">2025-04-07T16:34:00Z</dcterms:modified>
</cp:coreProperties>
</file>